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5F7F" w14:textId="77777777" w:rsidR="00AD4C1A" w:rsidRPr="00310B15" w:rsidRDefault="00AD4C1A" w:rsidP="00310B15">
      <w:pPr>
        <w:framePr w:w="3369" w:h="1921" w:hSpace="141" w:wrap="auto" w:vAnchor="text" w:hAnchor="page" w:x="1420" w:y="-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sz w:val="20"/>
          <w:szCs w:val="20"/>
        </w:rPr>
      </w:pPr>
    </w:p>
    <w:p w14:paraId="7E727C5A" w14:textId="77777777" w:rsidR="00AD4C1A" w:rsidRPr="00310B15" w:rsidRDefault="00AD4C1A" w:rsidP="00310B15">
      <w:pPr>
        <w:framePr w:w="3369" w:h="1921" w:hSpace="141" w:wrap="auto" w:vAnchor="text" w:hAnchor="page" w:x="1420" w:y="-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sz w:val="20"/>
          <w:szCs w:val="20"/>
          <w:vertAlign w:val="superscript"/>
        </w:rPr>
      </w:pPr>
    </w:p>
    <w:p w14:paraId="09197439" w14:textId="77777777" w:rsidR="00AD4C1A" w:rsidRDefault="00AD4C1A" w:rsidP="00310B15">
      <w:pPr>
        <w:framePr w:w="3369" w:h="1921" w:hSpace="141" w:wrap="auto" w:vAnchor="text" w:hAnchor="page" w:x="1420" w:y="-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sz w:val="20"/>
          <w:szCs w:val="20"/>
          <w:vertAlign w:val="superscript"/>
        </w:rPr>
      </w:pPr>
    </w:p>
    <w:p w14:paraId="308C54FF" w14:textId="77777777" w:rsidR="0057241F" w:rsidRDefault="0057241F" w:rsidP="00310B15">
      <w:pPr>
        <w:framePr w:w="3369" w:h="1921" w:hSpace="141" w:wrap="auto" w:vAnchor="text" w:hAnchor="page" w:x="1420" w:y="-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sz w:val="20"/>
          <w:szCs w:val="20"/>
          <w:vertAlign w:val="superscript"/>
        </w:rPr>
      </w:pPr>
    </w:p>
    <w:p w14:paraId="12A58D83" w14:textId="77777777" w:rsidR="007208D4" w:rsidRPr="00310B15" w:rsidRDefault="007208D4" w:rsidP="00310B15">
      <w:pPr>
        <w:framePr w:w="3369" w:h="1921" w:hSpace="141" w:wrap="auto" w:vAnchor="text" w:hAnchor="page" w:x="1420" w:y="-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sz w:val="20"/>
          <w:szCs w:val="20"/>
          <w:vertAlign w:val="superscript"/>
        </w:rPr>
      </w:pPr>
    </w:p>
    <w:p w14:paraId="74328A04" w14:textId="77777777" w:rsidR="00AD4C1A" w:rsidRPr="005A2B68" w:rsidRDefault="00AD4C1A" w:rsidP="00310B15">
      <w:pPr>
        <w:pStyle w:val="Legenda"/>
        <w:framePr w:h="1921" w:wrap="auto" w:x="1420" w:y="-44"/>
        <w:rPr>
          <w:sz w:val="20"/>
          <w:szCs w:val="20"/>
        </w:rPr>
      </w:pPr>
      <w:r w:rsidRPr="005A2B68">
        <w:rPr>
          <w:sz w:val="20"/>
          <w:szCs w:val="20"/>
        </w:rPr>
        <w:t>Piecz</w:t>
      </w:r>
      <w:r w:rsidR="00A86BE2" w:rsidRPr="005A2B68">
        <w:rPr>
          <w:sz w:val="20"/>
          <w:szCs w:val="20"/>
        </w:rPr>
        <w:t xml:space="preserve">ątka </w:t>
      </w:r>
      <w:r w:rsidRPr="005A2B68">
        <w:rPr>
          <w:sz w:val="20"/>
          <w:szCs w:val="20"/>
        </w:rPr>
        <w:t>Powiatowego Inspektoratu</w:t>
      </w:r>
      <w:r w:rsidRPr="005A2B68">
        <w:rPr>
          <w:sz w:val="20"/>
          <w:szCs w:val="20"/>
        </w:rPr>
        <w:br/>
        <w:t>Weterynarii</w:t>
      </w:r>
    </w:p>
    <w:p w14:paraId="51E5BAD5" w14:textId="77777777" w:rsidR="00647E31" w:rsidRPr="005A2B68" w:rsidRDefault="00647E31" w:rsidP="00647E31">
      <w:pPr>
        <w:pStyle w:val="Tekstpodstawowy"/>
        <w:jc w:val="right"/>
        <w:rPr>
          <w:rFonts w:ascii="Arial" w:hAnsi="Arial" w:cs="Arial"/>
          <w:sz w:val="20"/>
          <w:szCs w:val="20"/>
        </w:rPr>
      </w:pPr>
    </w:p>
    <w:p w14:paraId="753D4F1F" w14:textId="77777777" w:rsidR="00EF22D8" w:rsidRPr="005A2B68" w:rsidRDefault="00EF22D8" w:rsidP="00A003A6">
      <w:pPr>
        <w:tabs>
          <w:tab w:val="left" w:pos="3828"/>
        </w:tabs>
        <w:spacing w:line="360" w:lineRule="auto"/>
        <w:ind w:left="7020" w:right="72"/>
        <w:jc w:val="both"/>
        <w:rPr>
          <w:rFonts w:ascii="Arial" w:hAnsi="Arial" w:cs="Arial"/>
          <w:sz w:val="20"/>
          <w:szCs w:val="20"/>
        </w:rPr>
      </w:pPr>
    </w:p>
    <w:p w14:paraId="4C115EFB" w14:textId="77777777" w:rsidR="008D72CE" w:rsidRPr="005A2B68" w:rsidRDefault="00896BB0" w:rsidP="00896BB0">
      <w:pPr>
        <w:framePr w:w="5113" w:h="1297" w:hSpace="141" w:wrap="auto" w:vAnchor="text" w:hAnchor="page" w:x="5467" w:y="24"/>
        <w:ind w:right="72"/>
        <w:jc w:val="center"/>
        <w:rPr>
          <w:rFonts w:ascii="Arial" w:hAnsi="Arial" w:cs="Arial"/>
          <w:b/>
          <w:bCs/>
          <w:sz w:val="28"/>
          <w:szCs w:val="28"/>
        </w:rPr>
      </w:pPr>
      <w:r w:rsidRPr="005A2B68">
        <w:rPr>
          <w:rFonts w:ascii="Arial" w:hAnsi="Arial" w:cs="Arial"/>
          <w:b/>
          <w:bCs/>
          <w:sz w:val="28"/>
          <w:szCs w:val="28"/>
        </w:rPr>
        <w:t>LISTA KONTROLNA S</w:t>
      </w:r>
      <w:r w:rsidR="00EF22D8" w:rsidRPr="005A2B68">
        <w:rPr>
          <w:rFonts w:ascii="Arial" w:hAnsi="Arial" w:cs="Arial"/>
          <w:b/>
          <w:bCs/>
          <w:sz w:val="28"/>
          <w:szCs w:val="28"/>
        </w:rPr>
        <w:t>PIWET –</w:t>
      </w:r>
      <w:r w:rsidR="00256D16" w:rsidRPr="005A2B68">
        <w:rPr>
          <w:rFonts w:ascii="Arial" w:hAnsi="Arial" w:cs="Arial"/>
          <w:b/>
          <w:bCs/>
          <w:sz w:val="28"/>
          <w:szCs w:val="28"/>
        </w:rPr>
        <w:t xml:space="preserve"> ASF</w:t>
      </w:r>
      <w:r w:rsidR="006E347A" w:rsidRPr="005A2B6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175B3CD" w14:textId="77777777" w:rsidR="00EF22D8" w:rsidRPr="005A2B68" w:rsidRDefault="00EF22D8" w:rsidP="00A003A6">
      <w:pPr>
        <w:framePr w:w="5113" w:h="1297" w:hSpace="141" w:wrap="auto" w:vAnchor="text" w:hAnchor="page" w:x="5467" w:y="24"/>
        <w:ind w:right="72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7F998A" w14:textId="77777777" w:rsidR="00AD4C1A" w:rsidRPr="005A2B68" w:rsidRDefault="00AD4C1A" w:rsidP="00A003A6">
      <w:pPr>
        <w:ind w:right="72"/>
        <w:rPr>
          <w:rFonts w:ascii="Arial" w:hAnsi="Arial" w:cs="Arial"/>
          <w:sz w:val="20"/>
          <w:szCs w:val="20"/>
        </w:rPr>
      </w:pPr>
    </w:p>
    <w:p w14:paraId="59320358" w14:textId="77777777" w:rsidR="00A86BE2" w:rsidRPr="005A2B68" w:rsidRDefault="00A86BE2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</w:p>
    <w:p w14:paraId="6EB73A5B" w14:textId="77777777" w:rsidR="00A86BE2" w:rsidRPr="005A2B68" w:rsidRDefault="00A86BE2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</w:p>
    <w:p w14:paraId="0646AAC6" w14:textId="77777777" w:rsidR="00A86BE2" w:rsidRPr="005A2B68" w:rsidRDefault="00A86BE2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</w:p>
    <w:p w14:paraId="60122F31" w14:textId="77777777" w:rsidR="00B94AF4" w:rsidRPr="005A2B68" w:rsidRDefault="00B94AF4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3763"/>
      </w:tblGrid>
      <w:tr w:rsidR="00B94AF4" w:rsidRPr="005A2B68" w14:paraId="2832C7F1" w14:textId="77777777" w:rsidTr="00896BB0">
        <w:trPr>
          <w:trHeight w:val="287"/>
        </w:trPr>
        <w:tc>
          <w:tcPr>
            <w:tcW w:w="6091" w:type="dxa"/>
          </w:tcPr>
          <w:p w14:paraId="34A94CA8" w14:textId="77777777" w:rsidR="00B94AF4" w:rsidRPr="005A2B68" w:rsidRDefault="00896BB0" w:rsidP="00A003A6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Położenie zakładu:</w:t>
            </w:r>
          </w:p>
        </w:tc>
        <w:tc>
          <w:tcPr>
            <w:tcW w:w="3763" w:type="dxa"/>
          </w:tcPr>
          <w:p w14:paraId="5DEEAB69" w14:textId="77777777" w:rsidR="00B94AF4" w:rsidRPr="005A2B68" w:rsidRDefault="00896BB0" w:rsidP="00A003A6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Zaznacz „X” wg właściwości </w:t>
            </w:r>
          </w:p>
        </w:tc>
      </w:tr>
      <w:tr w:rsidR="00D54C78" w:rsidRPr="005A2B68" w14:paraId="7AAEE7D2" w14:textId="77777777" w:rsidTr="00896BB0">
        <w:trPr>
          <w:trHeight w:val="287"/>
        </w:trPr>
        <w:tc>
          <w:tcPr>
            <w:tcW w:w="6091" w:type="dxa"/>
          </w:tcPr>
          <w:p w14:paraId="3F2D3880" w14:textId="77777777" w:rsidR="00D54C78" w:rsidRPr="005A2B68" w:rsidRDefault="00D54C78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Obszar objęty ograniczeniami I* </w:t>
            </w:r>
            <w:r w:rsidRPr="005A2B68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="00121314" w:rsidRPr="005A2B68">
              <w:rPr>
                <w:rFonts w:ascii="Arial" w:hAnsi="Arial" w:cs="Arial"/>
                <w:color w:val="0070C0"/>
                <w:sz w:val="20"/>
                <w:szCs w:val="20"/>
              </w:rPr>
              <w:t xml:space="preserve">„strefa </w:t>
            </w:r>
            <w:r w:rsidRPr="005A2B68">
              <w:rPr>
                <w:rFonts w:ascii="Arial" w:hAnsi="Arial" w:cs="Arial"/>
                <w:color w:val="0070C0"/>
                <w:sz w:val="20"/>
                <w:szCs w:val="20"/>
              </w:rPr>
              <w:t>niebiesk</w:t>
            </w:r>
            <w:r w:rsidR="00121314" w:rsidRPr="005A2B68">
              <w:rPr>
                <w:rFonts w:ascii="Arial" w:hAnsi="Arial" w:cs="Arial"/>
                <w:color w:val="0070C0"/>
                <w:sz w:val="20"/>
                <w:szCs w:val="20"/>
              </w:rPr>
              <w:t>a”</w:t>
            </w:r>
            <w:r w:rsidRPr="005A2B68">
              <w:rPr>
                <w:rFonts w:ascii="Arial" w:hAnsi="Arial" w:cs="Arial"/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3763" w:type="dxa"/>
          </w:tcPr>
          <w:p w14:paraId="44DD5912" w14:textId="77777777" w:rsidR="00D54C78" w:rsidRPr="005A2B68" w:rsidRDefault="00D54C78" w:rsidP="00D54C78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C78" w:rsidRPr="005A2B68" w14:paraId="46415BEF" w14:textId="77777777" w:rsidTr="00896BB0">
        <w:trPr>
          <w:trHeight w:val="287"/>
        </w:trPr>
        <w:tc>
          <w:tcPr>
            <w:tcW w:w="6091" w:type="dxa"/>
          </w:tcPr>
          <w:p w14:paraId="23004CCA" w14:textId="77777777" w:rsidR="00D54C78" w:rsidRPr="005A2B68" w:rsidRDefault="00D54C78" w:rsidP="00D54C78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Obszar objęty ograniczeniami II* </w:t>
            </w:r>
            <w:r w:rsidRPr="005A2B68">
              <w:rPr>
                <w:rFonts w:ascii="Arial" w:hAnsi="Arial" w:cs="Arial"/>
                <w:color w:val="FF3399"/>
                <w:sz w:val="20"/>
                <w:szCs w:val="20"/>
              </w:rPr>
              <w:t>(</w:t>
            </w:r>
            <w:r w:rsidR="00121314" w:rsidRPr="005A2B68">
              <w:rPr>
                <w:rFonts w:ascii="Arial" w:hAnsi="Arial" w:cs="Arial"/>
                <w:color w:val="FF3399"/>
                <w:sz w:val="20"/>
                <w:szCs w:val="20"/>
              </w:rPr>
              <w:t xml:space="preserve">„strefa </w:t>
            </w:r>
            <w:r w:rsidRPr="005A2B68">
              <w:rPr>
                <w:rFonts w:ascii="Arial" w:hAnsi="Arial" w:cs="Arial"/>
                <w:color w:val="FF3399"/>
                <w:sz w:val="20"/>
                <w:szCs w:val="20"/>
              </w:rPr>
              <w:t>różow</w:t>
            </w:r>
            <w:r w:rsidR="00121314" w:rsidRPr="005A2B68">
              <w:rPr>
                <w:rFonts w:ascii="Arial" w:hAnsi="Arial" w:cs="Arial"/>
                <w:color w:val="FF3399"/>
                <w:sz w:val="20"/>
                <w:szCs w:val="20"/>
              </w:rPr>
              <w:t>a”</w:t>
            </w:r>
            <w:r w:rsidRPr="005A2B68">
              <w:rPr>
                <w:rFonts w:ascii="Arial" w:hAnsi="Arial" w:cs="Arial"/>
                <w:color w:val="FF3399"/>
                <w:sz w:val="20"/>
                <w:szCs w:val="20"/>
              </w:rPr>
              <w:t>)</w:t>
            </w:r>
          </w:p>
        </w:tc>
        <w:tc>
          <w:tcPr>
            <w:tcW w:w="3763" w:type="dxa"/>
          </w:tcPr>
          <w:p w14:paraId="5D8EB1A1" w14:textId="77777777" w:rsidR="00D54C78" w:rsidRPr="005A2B68" w:rsidRDefault="00D54C78" w:rsidP="00D54C78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C78" w:rsidRPr="005A2B68" w14:paraId="7A636800" w14:textId="77777777" w:rsidTr="00896BB0">
        <w:trPr>
          <w:trHeight w:val="287"/>
        </w:trPr>
        <w:tc>
          <w:tcPr>
            <w:tcW w:w="6091" w:type="dxa"/>
          </w:tcPr>
          <w:p w14:paraId="5470AF9F" w14:textId="77777777" w:rsidR="00D54C78" w:rsidRPr="005A2B68" w:rsidRDefault="00D54C78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Obszar objęty ograniczeniami III</w:t>
            </w:r>
            <w:r w:rsidRPr="005A2B6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="00121314" w:rsidRPr="005A2B6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A2B68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121314" w:rsidRPr="005A2B68">
              <w:rPr>
                <w:rFonts w:ascii="Arial" w:hAnsi="Arial" w:cs="Arial"/>
                <w:color w:val="FF0000"/>
                <w:sz w:val="20"/>
                <w:szCs w:val="20"/>
              </w:rPr>
              <w:t xml:space="preserve">„strefa </w:t>
            </w:r>
            <w:r w:rsidRPr="005A2B68">
              <w:rPr>
                <w:rFonts w:ascii="Arial" w:hAnsi="Arial" w:cs="Arial"/>
                <w:color w:val="FF0000"/>
                <w:sz w:val="20"/>
                <w:szCs w:val="20"/>
              </w:rPr>
              <w:t>czerwon</w:t>
            </w:r>
            <w:r w:rsidR="00121314" w:rsidRPr="005A2B68">
              <w:rPr>
                <w:rFonts w:ascii="Arial" w:hAnsi="Arial" w:cs="Arial"/>
                <w:color w:val="FF0000"/>
                <w:sz w:val="20"/>
                <w:szCs w:val="20"/>
              </w:rPr>
              <w:t>a”</w:t>
            </w:r>
            <w:r w:rsidRPr="005A2B68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63" w:type="dxa"/>
          </w:tcPr>
          <w:p w14:paraId="020E51C3" w14:textId="77777777" w:rsidR="00D54C78" w:rsidRPr="005A2B68" w:rsidRDefault="00D54C78" w:rsidP="00D54C78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F72" w:rsidRPr="005A2B68" w14:paraId="42C09B79" w14:textId="77777777" w:rsidTr="00104780">
        <w:trPr>
          <w:trHeight w:val="287"/>
        </w:trPr>
        <w:tc>
          <w:tcPr>
            <w:tcW w:w="6091" w:type="dxa"/>
          </w:tcPr>
          <w:p w14:paraId="1E49F591" w14:textId="005D329E" w:rsidR="009C3F72" w:rsidRPr="005A2B68" w:rsidRDefault="009C3F72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Strefa objęte zakażeniem (SOZ) </w:t>
            </w:r>
            <w:r w:rsidR="00C61A2B" w:rsidRPr="005A2B68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3763" w:type="dxa"/>
          </w:tcPr>
          <w:p w14:paraId="165E827C" w14:textId="77777777" w:rsidR="009C3F72" w:rsidRPr="005A2B68" w:rsidRDefault="009C3F72" w:rsidP="00D54C78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AF4" w:rsidRPr="005A2B68" w14:paraId="4B8B0217" w14:textId="77777777" w:rsidTr="00104780">
        <w:trPr>
          <w:trHeight w:val="280"/>
        </w:trPr>
        <w:tc>
          <w:tcPr>
            <w:tcW w:w="6091" w:type="dxa"/>
          </w:tcPr>
          <w:p w14:paraId="5299B0C0" w14:textId="77777777" w:rsidR="00B94AF4" w:rsidRPr="005A2B68" w:rsidRDefault="00B94AF4" w:rsidP="00A003A6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Poza</w:t>
            </w:r>
            <w:r w:rsidR="00896BB0" w:rsidRPr="005A2B68">
              <w:rPr>
                <w:rFonts w:ascii="Arial" w:hAnsi="Arial" w:cs="Arial"/>
                <w:sz w:val="20"/>
                <w:szCs w:val="20"/>
              </w:rPr>
              <w:t xml:space="preserve"> obszarami objętymi ograniczeniami (strefa wolna)</w:t>
            </w:r>
          </w:p>
        </w:tc>
        <w:tc>
          <w:tcPr>
            <w:tcW w:w="3763" w:type="dxa"/>
          </w:tcPr>
          <w:p w14:paraId="6D1EA41E" w14:textId="77777777" w:rsidR="00B94AF4" w:rsidRPr="005A2B68" w:rsidRDefault="00B94AF4" w:rsidP="00A003A6">
            <w:pPr>
              <w:spacing w:line="36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C1B7A" w14:textId="77777777" w:rsidR="00B94AF4" w:rsidRPr="005A2B68" w:rsidRDefault="00896BB0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*zgodnie z załącznikiem I do RWK 202</w:t>
      </w:r>
      <w:r w:rsidR="00EC3F64" w:rsidRPr="005A2B68">
        <w:rPr>
          <w:rFonts w:ascii="Arial" w:hAnsi="Arial" w:cs="Arial"/>
          <w:sz w:val="20"/>
          <w:szCs w:val="20"/>
        </w:rPr>
        <w:t>3</w:t>
      </w:r>
      <w:r w:rsidRPr="005A2B68">
        <w:rPr>
          <w:rFonts w:ascii="Arial" w:hAnsi="Arial" w:cs="Arial"/>
          <w:sz w:val="20"/>
          <w:szCs w:val="20"/>
        </w:rPr>
        <w:t>/</w:t>
      </w:r>
      <w:r w:rsidR="00EC3F64" w:rsidRPr="005A2B68">
        <w:rPr>
          <w:rFonts w:ascii="Arial" w:hAnsi="Arial" w:cs="Arial"/>
          <w:sz w:val="20"/>
          <w:szCs w:val="20"/>
        </w:rPr>
        <w:t>594</w:t>
      </w:r>
      <w:r w:rsidRPr="005A2B68">
        <w:rPr>
          <w:rFonts w:ascii="Arial" w:hAnsi="Arial" w:cs="Arial"/>
          <w:sz w:val="20"/>
          <w:szCs w:val="20"/>
        </w:rPr>
        <w:t>/UE</w:t>
      </w:r>
    </w:p>
    <w:p w14:paraId="00E46588" w14:textId="2C682E25" w:rsidR="00C61A2B" w:rsidRPr="005A2B68" w:rsidRDefault="00C61A2B" w:rsidP="00C61A2B">
      <w:pPr>
        <w:spacing w:line="360" w:lineRule="auto"/>
        <w:ind w:right="72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**zgodnie z załącznikiem II do RWK 2023/594/UE</w:t>
      </w:r>
    </w:p>
    <w:p w14:paraId="4D16D91B" w14:textId="77777777" w:rsidR="00896BB0" w:rsidRPr="005A2B68" w:rsidRDefault="00896BB0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</w:p>
    <w:p w14:paraId="0093CD16" w14:textId="47AD7A66" w:rsidR="00F52307" w:rsidRPr="005A2B68" w:rsidRDefault="00EF22D8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 xml:space="preserve">Data </w:t>
      </w:r>
      <w:r w:rsidR="00F52307" w:rsidRPr="005A2B68">
        <w:rPr>
          <w:rFonts w:ascii="Arial" w:hAnsi="Arial" w:cs="Arial"/>
          <w:sz w:val="20"/>
          <w:szCs w:val="20"/>
        </w:rPr>
        <w:t xml:space="preserve">rozpoczęcia </w:t>
      </w:r>
      <w:r w:rsidRPr="005A2B68">
        <w:rPr>
          <w:rFonts w:ascii="Arial" w:hAnsi="Arial" w:cs="Arial"/>
          <w:sz w:val="20"/>
          <w:szCs w:val="20"/>
        </w:rPr>
        <w:t>kontroli ...................</w:t>
      </w:r>
      <w:r w:rsidR="00185E37" w:rsidRPr="005A2B68">
        <w:rPr>
          <w:rFonts w:ascii="Arial" w:hAnsi="Arial" w:cs="Arial"/>
          <w:sz w:val="20"/>
          <w:szCs w:val="20"/>
        </w:rPr>
        <w:t>.....</w:t>
      </w:r>
      <w:r w:rsidRPr="005A2B68">
        <w:rPr>
          <w:rFonts w:ascii="Arial" w:hAnsi="Arial" w:cs="Arial"/>
          <w:sz w:val="20"/>
          <w:szCs w:val="20"/>
        </w:rPr>
        <w:t>......................</w:t>
      </w:r>
      <w:r w:rsidR="00FF27F3" w:rsidRPr="005A2B68">
        <w:rPr>
          <w:rFonts w:ascii="Arial" w:hAnsi="Arial" w:cs="Arial"/>
          <w:sz w:val="20"/>
          <w:szCs w:val="20"/>
        </w:rPr>
        <w:t>.</w:t>
      </w:r>
      <w:r w:rsidRPr="005A2B68">
        <w:rPr>
          <w:rFonts w:ascii="Arial" w:hAnsi="Arial" w:cs="Arial"/>
          <w:sz w:val="20"/>
          <w:szCs w:val="20"/>
        </w:rPr>
        <w:t>.</w:t>
      </w:r>
    </w:p>
    <w:p w14:paraId="412F642A" w14:textId="77777777" w:rsidR="00F52307" w:rsidRPr="005A2B68" w:rsidRDefault="00F52307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 xml:space="preserve">Data zakończenia kontroli ………………………………… </w:t>
      </w:r>
    </w:p>
    <w:p w14:paraId="52226850" w14:textId="56266A7C" w:rsidR="00DE409C" w:rsidRPr="005A2B68" w:rsidRDefault="00F52307" w:rsidP="00A003A6">
      <w:pPr>
        <w:spacing w:line="360" w:lineRule="auto"/>
        <w:ind w:right="72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Liczba dni przerw w kontroli ………………..</w:t>
      </w:r>
      <w:r w:rsidR="00DE409C" w:rsidRPr="005A2B68">
        <w:rPr>
          <w:rFonts w:ascii="Arial" w:hAnsi="Arial" w:cs="Arial"/>
          <w:sz w:val="20"/>
          <w:szCs w:val="20"/>
        </w:rPr>
        <w:t>...</w:t>
      </w:r>
      <w:r w:rsidR="00185E37" w:rsidRPr="005A2B68">
        <w:rPr>
          <w:rFonts w:ascii="Arial" w:hAnsi="Arial" w:cs="Arial"/>
          <w:sz w:val="20"/>
          <w:szCs w:val="20"/>
        </w:rPr>
        <w:t>....</w:t>
      </w:r>
      <w:r w:rsidR="00DE409C" w:rsidRPr="005A2B68">
        <w:rPr>
          <w:rFonts w:ascii="Arial" w:hAnsi="Arial" w:cs="Arial"/>
          <w:sz w:val="20"/>
          <w:szCs w:val="20"/>
        </w:rPr>
        <w:t>.............</w:t>
      </w:r>
      <w:r w:rsidR="00FF27F3" w:rsidRPr="005A2B68">
        <w:rPr>
          <w:rFonts w:ascii="Arial" w:hAnsi="Arial" w:cs="Arial"/>
          <w:sz w:val="20"/>
          <w:szCs w:val="20"/>
        </w:rPr>
        <w:t>.</w:t>
      </w:r>
    </w:p>
    <w:p w14:paraId="0D08AE31" w14:textId="77777777" w:rsidR="00EF22D8" w:rsidRPr="005A2B68" w:rsidRDefault="00EF22D8" w:rsidP="00A003A6">
      <w:pPr>
        <w:ind w:right="72"/>
        <w:jc w:val="center"/>
        <w:rPr>
          <w:rFonts w:ascii="Arial" w:hAnsi="Arial" w:cs="Arial"/>
          <w:sz w:val="20"/>
          <w:szCs w:val="20"/>
        </w:rPr>
      </w:pPr>
    </w:p>
    <w:p w14:paraId="210F3B36" w14:textId="77777777" w:rsidR="00EF22D8" w:rsidRPr="005A2B68" w:rsidRDefault="00F52307" w:rsidP="00A003A6">
      <w:pPr>
        <w:ind w:right="-108"/>
        <w:jc w:val="center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b/>
          <w:bCs/>
          <w:sz w:val="20"/>
          <w:szCs w:val="20"/>
        </w:rPr>
        <w:t>PROTOKÓŁ KONTROLI n</w:t>
      </w:r>
      <w:r w:rsidR="00EF22D8" w:rsidRPr="005A2B68">
        <w:rPr>
          <w:rFonts w:ascii="Arial" w:hAnsi="Arial" w:cs="Arial"/>
          <w:b/>
          <w:bCs/>
          <w:sz w:val="20"/>
          <w:szCs w:val="20"/>
        </w:rPr>
        <w:t>r</w:t>
      </w:r>
      <w:r w:rsidR="00EF22D8" w:rsidRPr="005A2B68">
        <w:rPr>
          <w:rFonts w:ascii="Arial" w:hAnsi="Arial" w:cs="Arial"/>
          <w:sz w:val="20"/>
          <w:szCs w:val="20"/>
        </w:rPr>
        <w:t xml:space="preserve"> ......................</w:t>
      </w:r>
    </w:p>
    <w:p w14:paraId="605F3CF0" w14:textId="77777777" w:rsidR="00EF22D8" w:rsidRPr="005A2B68" w:rsidRDefault="00EF22D8" w:rsidP="00A003A6">
      <w:pPr>
        <w:ind w:right="-108"/>
        <w:jc w:val="center"/>
        <w:rPr>
          <w:rFonts w:ascii="Arial" w:hAnsi="Arial" w:cs="Arial"/>
          <w:sz w:val="20"/>
          <w:szCs w:val="20"/>
        </w:rPr>
      </w:pPr>
    </w:p>
    <w:p w14:paraId="40B1B77A" w14:textId="77777777" w:rsidR="00166BAE" w:rsidRPr="005A2B68" w:rsidRDefault="00A86BE2" w:rsidP="00166BAE">
      <w:pPr>
        <w:spacing w:line="36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prze</w:t>
      </w:r>
      <w:r w:rsidR="00EF22D8" w:rsidRPr="005A2B68">
        <w:rPr>
          <w:rFonts w:ascii="Arial" w:hAnsi="Arial" w:cs="Arial"/>
          <w:sz w:val="20"/>
          <w:szCs w:val="20"/>
        </w:rPr>
        <w:t>prowadzonej na podstawie upoważnienia Powiatowego Lekarza We</w:t>
      </w:r>
      <w:r w:rsidR="00F52307" w:rsidRPr="005A2B68">
        <w:rPr>
          <w:rFonts w:ascii="Arial" w:hAnsi="Arial" w:cs="Arial"/>
          <w:sz w:val="20"/>
          <w:szCs w:val="20"/>
        </w:rPr>
        <w:t xml:space="preserve">terynarii </w:t>
      </w:r>
      <w:r w:rsidR="0010684C" w:rsidRPr="005A2B68">
        <w:rPr>
          <w:rFonts w:ascii="Arial" w:hAnsi="Arial" w:cs="Arial"/>
          <w:sz w:val="20"/>
          <w:szCs w:val="20"/>
        </w:rPr>
        <w:t xml:space="preserve"> </w:t>
      </w:r>
      <w:r w:rsidR="00F52307" w:rsidRPr="005A2B68">
        <w:rPr>
          <w:rFonts w:ascii="Arial" w:hAnsi="Arial" w:cs="Arial"/>
          <w:sz w:val="20"/>
          <w:szCs w:val="20"/>
        </w:rPr>
        <w:t xml:space="preserve">w </w:t>
      </w:r>
      <w:r w:rsidR="0010684C" w:rsidRPr="005A2B68">
        <w:rPr>
          <w:rFonts w:ascii="Arial" w:hAnsi="Arial" w:cs="Arial"/>
          <w:sz w:val="20"/>
          <w:szCs w:val="20"/>
        </w:rPr>
        <w:t>………………………………</w:t>
      </w:r>
      <w:r w:rsidR="00F52307" w:rsidRPr="005A2B68">
        <w:rPr>
          <w:rFonts w:ascii="Arial" w:hAnsi="Arial" w:cs="Arial"/>
          <w:sz w:val="20"/>
          <w:szCs w:val="20"/>
        </w:rPr>
        <w:t>…………</w:t>
      </w:r>
      <w:r w:rsidR="0010684C" w:rsidRPr="005A2B68">
        <w:rPr>
          <w:rFonts w:ascii="Arial" w:hAnsi="Arial" w:cs="Arial"/>
          <w:sz w:val="20"/>
          <w:szCs w:val="20"/>
        </w:rPr>
        <w:t xml:space="preserve"> </w:t>
      </w:r>
      <w:r w:rsidR="00EF22D8" w:rsidRPr="005A2B68">
        <w:rPr>
          <w:rFonts w:ascii="Arial" w:hAnsi="Arial" w:cs="Arial"/>
          <w:sz w:val="20"/>
          <w:szCs w:val="20"/>
        </w:rPr>
        <w:t xml:space="preserve"> z dnia ……</w:t>
      </w:r>
      <w:r w:rsidR="0010684C" w:rsidRPr="005A2B68">
        <w:rPr>
          <w:rFonts w:ascii="Arial" w:hAnsi="Arial" w:cs="Arial"/>
          <w:sz w:val="20"/>
          <w:szCs w:val="20"/>
        </w:rPr>
        <w:t>………….</w:t>
      </w:r>
      <w:r w:rsidR="00EF22D8" w:rsidRPr="005A2B68">
        <w:rPr>
          <w:rFonts w:ascii="Arial" w:hAnsi="Arial" w:cs="Arial"/>
          <w:sz w:val="20"/>
          <w:szCs w:val="20"/>
        </w:rPr>
        <w:t>……</w:t>
      </w:r>
      <w:r w:rsidR="00AD4C1A" w:rsidRPr="005A2B68">
        <w:rPr>
          <w:rFonts w:ascii="Arial" w:hAnsi="Arial" w:cs="Arial"/>
          <w:sz w:val="20"/>
          <w:szCs w:val="20"/>
        </w:rPr>
        <w:t>.</w:t>
      </w:r>
      <w:r w:rsidR="00EF22D8" w:rsidRPr="005A2B68">
        <w:rPr>
          <w:rFonts w:ascii="Arial" w:hAnsi="Arial" w:cs="Arial"/>
          <w:sz w:val="20"/>
          <w:szCs w:val="20"/>
        </w:rPr>
        <w:t>………… nr …………</w:t>
      </w:r>
      <w:r w:rsidR="00AD4C1A" w:rsidRPr="005A2B68">
        <w:rPr>
          <w:rFonts w:ascii="Arial" w:hAnsi="Arial" w:cs="Arial"/>
          <w:sz w:val="20"/>
          <w:szCs w:val="20"/>
        </w:rPr>
        <w:t>....................</w:t>
      </w:r>
      <w:r w:rsidR="004764FD" w:rsidRPr="005A2B68">
        <w:rPr>
          <w:rFonts w:ascii="Arial" w:hAnsi="Arial" w:cs="Arial"/>
          <w:sz w:val="20"/>
          <w:szCs w:val="20"/>
        </w:rPr>
        <w:t>…………</w:t>
      </w:r>
      <w:r w:rsidR="00F52307" w:rsidRPr="005A2B68">
        <w:rPr>
          <w:rFonts w:ascii="Arial" w:hAnsi="Arial" w:cs="Arial"/>
          <w:sz w:val="20"/>
          <w:szCs w:val="20"/>
        </w:rPr>
        <w:t>……..</w:t>
      </w:r>
    </w:p>
    <w:p w14:paraId="7CD8998F" w14:textId="77777777" w:rsidR="00937775" w:rsidRPr="005A2B68" w:rsidRDefault="00937775" w:rsidP="00166BAE">
      <w:pPr>
        <w:spacing w:line="360" w:lineRule="auto"/>
        <w:ind w:right="-108"/>
        <w:jc w:val="both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5"/>
        <w:gridCol w:w="6607"/>
      </w:tblGrid>
      <w:tr w:rsidR="00166BAE" w:rsidRPr="005A2B68" w14:paraId="29525C77" w14:textId="77777777" w:rsidTr="00166BAE">
        <w:trPr>
          <w:cantSplit/>
          <w:trHeight w:val="180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1C8805C7" w14:textId="77777777" w:rsidR="00166BAE" w:rsidRPr="005A2B68" w:rsidRDefault="00166BAE" w:rsidP="00166BAE">
            <w:pPr>
              <w:pStyle w:val="Tekstpodstawowy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Informacje podstawowe </w:t>
            </w:r>
          </w:p>
        </w:tc>
      </w:tr>
      <w:tr w:rsidR="00166BAE" w:rsidRPr="005A2B68" w14:paraId="251AC6F5" w14:textId="77777777" w:rsidTr="00166BAE">
        <w:trPr>
          <w:cantSplit/>
          <w:trHeight w:val="725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B20B69" w14:textId="77777777" w:rsidR="00166BAE" w:rsidRPr="005A2B68" w:rsidRDefault="00166BAE" w:rsidP="00166BAE">
            <w:pPr>
              <w:pStyle w:val="Tekstpodstawowy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>Imię i nazwisko oraz stanowisko służbowe Kontrolującego/</w:t>
            </w:r>
            <w:proofErr w:type="spellStart"/>
            <w:r w:rsidRPr="005A2B68">
              <w:rPr>
                <w:rFonts w:ascii="Arial" w:eastAsia="Times New Roman" w:hAnsi="Arial" w:cs="Arial"/>
                <w:sz w:val="20"/>
                <w:szCs w:val="20"/>
              </w:rPr>
              <w:t>ych</w:t>
            </w:r>
            <w:proofErr w:type="spellEnd"/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(lub imienna pieczątka Kontrolującego): </w:t>
            </w:r>
          </w:p>
          <w:p w14:paraId="646C8E3D" w14:textId="77777777" w:rsidR="00166BAE" w:rsidRPr="005A2B68" w:rsidRDefault="00166BAE" w:rsidP="00166BAE">
            <w:pPr>
              <w:pStyle w:val="Tekstpodstawowy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99A4DC" w14:textId="77777777" w:rsidR="00166BAE" w:rsidRPr="005A2B68" w:rsidRDefault="00166BAE" w:rsidP="00166BAE">
            <w:pPr>
              <w:pStyle w:val="Tekstpodstawowy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565893" w14:textId="77777777" w:rsidR="00166BAE" w:rsidRPr="005A2B68" w:rsidRDefault="00166BAE" w:rsidP="00166BAE">
            <w:pPr>
              <w:pStyle w:val="Tekstpodstawowy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90D247" w14:textId="77777777" w:rsidR="00166BAE" w:rsidRPr="005A2B68" w:rsidRDefault="00166BAE" w:rsidP="00166BAE">
            <w:pPr>
              <w:pStyle w:val="Tekstpodstawowy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DF9D39" w14:textId="77777777" w:rsidR="00166BAE" w:rsidRPr="005A2B68" w:rsidRDefault="00166BAE" w:rsidP="00166BAE">
            <w:pPr>
              <w:pStyle w:val="Tekstpodstawowy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9F6CB8" w14:textId="77777777" w:rsidR="00166BAE" w:rsidRPr="005A2B68" w:rsidRDefault="00166BAE" w:rsidP="00166BAE">
            <w:pPr>
              <w:pStyle w:val="Tekstpodstawowy"/>
              <w:tabs>
                <w:tab w:val="left" w:pos="9687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6BAE" w:rsidRPr="005A2B68" w14:paraId="0DE59CB5" w14:textId="77777777" w:rsidTr="00DF483A">
        <w:trPr>
          <w:cantSplit/>
          <w:trHeight w:val="649"/>
        </w:trPr>
        <w:tc>
          <w:tcPr>
            <w:tcW w:w="4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4F5F00" w14:textId="77777777" w:rsidR="000D4D51" w:rsidRPr="005A2B68" w:rsidRDefault="00166BAE" w:rsidP="000D4D51">
            <w:pPr>
              <w:pStyle w:val="Tekstpodstawowy"/>
              <w:tabs>
                <w:tab w:val="left" w:pos="9687"/>
              </w:tabs>
              <w:jc w:val="both"/>
              <w:rPr>
                <w:rFonts w:ascii="Arial" w:eastAsia="Times New Roman" w:hAnsi="Arial" w:cs="Arial"/>
                <w:spacing w:val="-12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>Dane Kontrolowanego – nazwa, adres i forma prawna działalności lub imię i nazwisko hodowcy, adres (lub pieczątka kontrolowanego)</w:t>
            </w:r>
            <w:r w:rsidR="00153740" w:rsidRPr="005A2B68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 xml:space="preserve">, imię </w:t>
            </w:r>
          </w:p>
          <w:p w14:paraId="72FC4D1A" w14:textId="77777777" w:rsidR="00166BAE" w:rsidRPr="005A2B68" w:rsidRDefault="00153740" w:rsidP="000D4D51">
            <w:pPr>
              <w:pStyle w:val="Tekstpodstawowy"/>
              <w:tabs>
                <w:tab w:val="left" w:pos="9687"/>
              </w:tabs>
              <w:jc w:val="both"/>
              <w:rPr>
                <w:rFonts w:ascii="Arial" w:eastAsia="Times New Roman" w:hAnsi="Arial" w:cs="Arial"/>
                <w:spacing w:val="-12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>i nazwisko kierownika podmiotu kontrolowanego</w:t>
            </w:r>
            <w:r w:rsidR="00166BAE" w:rsidRPr="005A2B68">
              <w:rPr>
                <w:rFonts w:ascii="Arial" w:eastAsia="Times New Roman" w:hAnsi="Arial" w:cs="Arial"/>
                <w:spacing w:val="-12"/>
                <w:sz w:val="20"/>
                <w:szCs w:val="20"/>
              </w:rPr>
              <w:t>:</w:t>
            </w:r>
          </w:p>
          <w:p w14:paraId="5426D0EF" w14:textId="77777777" w:rsidR="00166BAE" w:rsidRPr="005A2B68" w:rsidRDefault="00166BAE" w:rsidP="00166BAE">
            <w:pPr>
              <w:pStyle w:val="Tekstpodstawowy"/>
              <w:tabs>
                <w:tab w:val="left" w:pos="9687"/>
              </w:tabs>
              <w:rPr>
                <w:rFonts w:ascii="Arial" w:eastAsia="Times New Roman" w:hAnsi="Arial" w:cs="Arial"/>
                <w:spacing w:val="-12"/>
                <w:sz w:val="20"/>
                <w:szCs w:val="20"/>
              </w:rPr>
            </w:pPr>
          </w:p>
          <w:p w14:paraId="702A4FA4" w14:textId="77777777" w:rsidR="00166BAE" w:rsidRPr="005A2B68" w:rsidRDefault="00166BAE" w:rsidP="00166BAE">
            <w:pPr>
              <w:pStyle w:val="Tekstpodstawowy"/>
              <w:tabs>
                <w:tab w:val="left" w:pos="9687"/>
              </w:tabs>
              <w:rPr>
                <w:rFonts w:ascii="Arial" w:eastAsia="Times New Roman" w:hAnsi="Arial" w:cs="Arial"/>
                <w:spacing w:val="-12"/>
                <w:sz w:val="20"/>
                <w:szCs w:val="20"/>
              </w:rPr>
            </w:pPr>
          </w:p>
          <w:p w14:paraId="223E3938" w14:textId="77777777" w:rsidR="00166BAE" w:rsidRPr="005A2B68" w:rsidRDefault="00166BAE" w:rsidP="00166BAE">
            <w:pPr>
              <w:pStyle w:val="Tekstpodstawowy"/>
              <w:tabs>
                <w:tab w:val="left" w:pos="9687"/>
              </w:tabs>
              <w:rPr>
                <w:rFonts w:ascii="Arial" w:eastAsia="Times New Roman" w:hAnsi="Arial" w:cs="Arial"/>
                <w:spacing w:val="-12"/>
                <w:sz w:val="20"/>
                <w:szCs w:val="20"/>
              </w:rPr>
            </w:pPr>
          </w:p>
          <w:p w14:paraId="4825EFE3" w14:textId="77777777" w:rsidR="00166BAE" w:rsidRPr="005A2B68" w:rsidRDefault="00166BAE" w:rsidP="00166BAE">
            <w:pPr>
              <w:pStyle w:val="Tekstpodstawowy"/>
              <w:tabs>
                <w:tab w:val="left" w:pos="9687"/>
              </w:tabs>
              <w:rPr>
                <w:rFonts w:ascii="Arial" w:eastAsia="Times New Roman" w:hAnsi="Arial" w:cs="Arial"/>
                <w:spacing w:val="-12"/>
                <w:sz w:val="20"/>
                <w:szCs w:val="20"/>
              </w:rPr>
            </w:pPr>
          </w:p>
          <w:p w14:paraId="7270A96F" w14:textId="77777777" w:rsidR="00166BAE" w:rsidRPr="005A2B68" w:rsidRDefault="00166BAE" w:rsidP="00166BAE">
            <w:pPr>
              <w:pStyle w:val="Tekstpodstawowy"/>
              <w:tabs>
                <w:tab w:val="left" w:pos="9687"/>
              </w:tabs>
              <w:rPr>
                <w:rFonts w:ascii="Arial" w:eastAsia="Times New Roman" w:hAnsi="Arial" w:cs="Arial"/>
                <w:spacing w:val="-12"/>
                <w:sz w:val="20"/>
                <w:szCs w:val="20"/>
              </w:rPr>
            </w:pPr>
          </w:p>
          <w:p w14:paraId="6720FC96" w14:textId="77777777" w:rsidR="00166BAE" w:rsidRPr="005A2B68" w:rsidRDefault="00166BAE" w:rsidP="00166BAE">
            <w:pPr>
              <w:pStyle w:val="Tekstpodstawowy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EAAB" w14:textId="77777777" w:rsidR="00166BAE" w:rsidRPr="005A2B68" w:rsidRDefault="00166BAE" w:rsidP="00166BAE">
            <w:pPr>
              <w:pStyle w:val="Tekstpodstawowy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>Numer/y siedziby stada:</w:t>
            </w:r>
          </w:p>
        </w:tc>
      </w:tr>
    </w:tbl>
    <w:p w14:paraId="3CB98586" w14:textId="77777777" w:rsidR="00166BAE" w:rsidRPr="005A2B68" w:rsidRDefault="00166BAE" w:rsidP="00166BAE">
      <w:pPr>
        <w:pStyle w:val="Tekstpodstawowy"/>
        <w:ind w:right="-108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444413E" w14:textId="77777777" w:rsidR="00EF22D8" w:rsidRPr="005A2B68" w:rsidRDefault="00EF22D8" w:rsidP="004764FD">
      <w:pPr>
        <w:pStyle w:val="Tekstpodstawowy"/>
        <w:spacing w:before="240" w:line="271" w:lineRule="auto"/>
        <w:ind w:right="-10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A2B68">
        <w:rPr>
          <w:rFonts w:ascii="Arial" w:hAnsi="Arial" w:cs="Arial"/>
          <w:b/>
          <w:bCs/>
          <w:sz w:val="22"/>
          <w:szCs w:val="22"/>
          <w:u w:val="single"/>
        </w:rPr>
        <w:t>Czynności kontrolne poprzedzono okazaniem legitymacji służbowej oraz upoważnien</w:t>
      </w:r>
      <w:r w:rsidR="004764FD" w:rsidRPr="005A2B68">
        <w:rPr>
          <w:rFonts w:ascii="Arial" w:hAnsi="Arial" w:cs="Arial"/>
          <w:b/>
          <w:bCs/>
          <w:sz w:val="22"/>
          <w:szCs w:val="22"/>
          <w:u w:val="single"/>
        </w:rPr>
        <w:t>ia do przeprowadzenia kontroli.</w:t>
      </w:r>
    </w:p>
    <w:p w14:paraId="3987C004" w14:textId="77777777" w:rsidR="0057241F" w:rsidRPr="005A2B68" w:rsidRDefault="0057241F" w:rsidP="00002F6B">
      <w:pPr>
        <w:pStyle w:val="Tekstpodstawowy"/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27DE20C9" w14:textId="77777777" w:rsidR="00002F6B" w:rsidRPr="005A2B68" w:rsidRDefault="00002F6B" w:rsidP="00002F6B">
      <w:pPr>
        <w:pStyle w:val="Tekstpodstawowy"/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5A2B68">
        <w:rPr>
          <w:rFonts w:ascii="Arial" w:hAnsi="Arial" w:cs="Arial"/>
          <w:b/>
          <w:sz w:val="20"/>
          <w:szCs w:val="20"/>
        </w:rPr>
        <w:t>Niniejszy protokół jest przeznaczony do dokumentowania kontroli wymagań zawartych w:</w:t>
      </w:r>
    </w:p>
    <w:p w14:paraId="4AE02BA8" w14:textId="74EDDC5D" w:rsidR="00167854" w:rsidRPr="005A2B68" w:rsidRDefault="00002F6B" w:rsidP="00167854">
      <w:pPr>
        <w:pStyle w:val="Tekstpodstawowy"/>
        <w:numPr>
          <w:ilvl w:val="0"/>
          <w:numId w:val="22"/>
        </w:numPr>
        <w:adjustRightInd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ustawie z dnia 29 stycznia 2004 r. o In</w:t>
      </w:r>
      <w:r w:rsidR="00167854" w:rsidRPr="005A2B68">
        <w:rPr>
          <w:rFonts w:ascii="Arial" w:hAnsi="Arial" w:cs="Arial"/>
          <w:sz w:val="20"/>
          <w:szCs w:val="20"/>
        </w:rPr>
        <w:t>spekcji Weterynaryjnej (Dz.U. z 2024 r. poz. 12),</w:t>
      </w:r>
    </w:p>
    <w:p w14:paraId="0A2A5E9A" w14:textId="3FE1E584" w:rsidR="00C61A2B" w:rsidRPr="005A2B68" w:rsidRDefault="00C61A2B" w:rsidP="00433785">
      <w:pPr>
        <w:pStyle w:val="Tekstpodstawowy"/>
        <w:numPr>
          <w:ilvl w:val="0"/>
          <w:numId w:val="22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ustawie z dnia 21 listopada 2025 r. o zdrowiu zwierząt (Dz.U. 2025 poz. 1795),</w:t>
      </w:r>
    </w:p>
    <w:p w14:paraId="1D1EBE0C" w14:textId="6C2545ED" w:rsidR="00167854" w:rsidRPr="005A2B68" w:rsidRDefault="00002F6B" w:rsidP="00167854">
      <w:pPr>
        <w:pStyle w:val="Tekstpodstawowy"/>
        <w:numPr>
          <w:ilvl w:val="0"/>
          <w:numId w:val="22"/>
        </w:numPr>
        <w:autoSpaceDE/>
        <w:adjustRightInd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ustawie z dnia 21 sierpnia 1997 r. o</w:t>
      </w:r>
      <w:r w:rsidR="00167854" w:rsidRPr="005A2B68">
        <w:rPr>
          <w:rFonts w:ascii="Arial" w:hAnsi="Arial" w:cs="Arial"/>
          <w:sz w:val="20"/>
          <w:szCs w:val="20"/>
        </w:rPr>
        <w:t xml:space="preserve"> ochronie zwierząt (Dz. U. z 2023 r. poz. 1580)</w:t>
      </w:r>
      <w:r w:rsidR="00576E70" w:rsidRPr="005A2B68">
        <w:rPr>
          <w:rFonts w:ascii="Arial" w:hAnsi="Arial" w:cs="Arial"/>
          <w:sz w:val="20"/>
          <w:szCs w:val="20"/>
        </w:rPr>
        <w:t>,</w:t>
      </w:r>
    </w:p>
    <w:p w14:paraId="450F8FC9" w14:textId="4C578D8D" w:rsidR="00EC3F64" w:rsidRPr="005A2B68" w:rsidRDefault="00002F6B" w:rsidP="00167854">
      <w:pPr>
        <w:pStyle w:val="Tekstpodstawowy"/>
        <w:numPr>
          <w:ilvl w:val="0"/>
          <w:numId w:val="22"/>
        </w:numPr>
        <w:autoSpaceDE/>
        <w:adjustRightInd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lastRenderedPageBreak/>
        <w:t xml:space="preserve">ustawie z dnia </w:t>
      </w:r>
      <w:r w:rsidR="00851882" w:rsidRPr="005A2B68">
        <w:rPr>
          <w:rFonts w:ascii="Arial" w:hAnsi="Arial" w:cs="Arial"/>
          <w:sz w:val="20"/>
          <w:szCs w:val="20"/>
        </w:rPr>
        <w:t>4</w:t>
      </w:r>
      <w:r w:rsidRPr="005A2B68">
        <w:rPr>
          <w:rFonts w:ascii="Arial" w:hAnsi="Arial" w:cs="Arial"/>
          <w:sz w:val="20"/>
          <w:szCs w:val="20"/>
        </w:rPr>
        <w:t xml:space="preserve"> </w:t>
      </w:r>
      <w:r w:rsidR="00851882" w:rsidRPr="005A2B68">
        <w:rPr>
          <w:rFonts w:ascii="Arial" w:hAnsi="Arial" w:cs="Arial"/>
          <w:sz w:val="20"/>
          <w:szCs w:val="20"/>
        </w:rPr>
        <w:t xml:space="preserve">listopada </w:t>
      </w:r>
      <w:r w:rsidRPr="005A2B68">
        <w:rPr>
          <w:rFonts w:ascii="Arial" w:hAnsi="Arial" w:cs="Arial"/>
          <w:sz w:val="20"/>
          <w:szCs w:val="20"/>
        </w:rPr>
        <w:t>20</w:t>
      </w:r>
      <w:r w:rsidR="00851882" w:rsidRPr="005A2B68">
        <w:rPr>
          <w:rFonts w:ascii="Arial" w:hAnsi="Arial" w:cs="Arial"/>
          <w:sz w:val="20"/>
          <w:szCs w:val="20"/>
        </w:rPr>
        <w:t>23</w:t>
      </w:r>
      <w:r w:rsidRPr="005A2B68">
        <w:rPr>
          <w:rFonts w:ascii="Arial" w:hAnsi="Arial" w:cs="Arial"/>
          <w:sz w:val="20"/>
          <w:szCs w:val="20"/>
        </w:rPr>
        <w:t xml:space="preserve"> r. o systemie identyfikacji </w:t>
      </w:r>
      <w:r w:rsidR="00167854" w:rsidRPr="005A2B68">
        <w:rPr>
          <w:rFonts w:ascii="Arial" w:hAnsi="Arial" w:cs="Arial"/>
          <w:sz w:val="20"/>
          <w:szCs w:val="20"/>
        </w:rPr>
        <w:t>i rejestracji zwierząt (Dz. U.</w:t>
      </w:r>
      <w:r w:rsidR="0010684C" w:rsidRPr="005A2B68">
        <w:rPr>
          <w:rFonts w:ascii="Arial" w:hAnsi="Arial" w:cs="Arial"/>
          <w:sz w:val="20"/>
          <w:szCs w:val="20"/>
        </w:rPr>
        <w:t xml:space="preserve"> </w:t>
      </w:r>
      <w:r w:rsidR="00167854" w:rsidRPr="005A2B68">
        <w:rPr>
          <w:rFonts w:ascii="Arial" w:hAnsi="Arial" w:cs="Arial"/>
          <w:sz w:val="20"/>
          <w:szCs w:val="20"/>
        </w:rPr>
        <w:t>z 2023 r. poz. 1815</w:t>
      </w:r>
      <w:r w:rsidR="00CD22F1">
        <w:rPr>
          <w:rFonts w:ascii="Arial" w:hAnsi="Arial" w:cs="Arial"/>
          <w:sz w:val="20"/>
          <w:szCs w:val="20"/>
        </w:rPr>
        <w:t xml:space="preserve"> ze zm.</w:t>
      </w:r>
      <w:r w:rsidR="00851882" w:rsidRPr="005A2B68">
        <w:rPr>
          <w:rFonts w:ascii="Arial" w:hAnsi="Arial" w:cs="Arial"/>
          <w:sz w:val="20"/>
          <w:szCs w:val="20"/>
        </w:rPr>
        <w:t>)</w:t>
      </w:r>
      <w:r w:rsidRPr="005A2B68">
        <w:rPr>
          <w:rFonts w:ascii="Arial" w:hAnsi="Arial" w:cs="Arial"/>
          <w:sz w:val="20"/>
          <w:szCs w:val="20"/>
        </w:rPr>
        <w:t>,</w:t>
      </w:r>
    </w:p>
    <w:p w14:paraId="5B58AF91" w14:textId="096514FD" w:rsidR="005C2D4A" w:rsidRPr="005A2B68" w:rsidRDefault="00002F6B" w:rsidP="005C2D4A">
      <w:pPr>
        <w:pStyle w:val="Tekstpodstawowy"/>
        <w:numPr>
          <w:ilvl w:val="0"/>
          <w:numId w:val="22"/>
        </w:numPr>
        <w:autoSpaceDE/>
        <w:adjustRightInd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 xml:space="preserve">rozporządzeniu Ministra Rolnictwa i Rozwoju Wsi z dnia </w:t>
      </w:r>
      <w:r w:rsidR="00CC796D" w:rsidRPr="005A2B68">
        <w:rPr>
          <w:rFonts w:ascii="Arial" w:hAnsi="Arial" w:cs="Arial"/>
          <w:sz w:val="20"/>
          <w:szCs w:val="20"/>
        </w:rPr>
        <w:t xml:space="preserve">12 marca </w:t>
      </w:r>
      <w:r w:rsidR="007F65D7" w:rsidRPr="005A2B68">
        <w:rPr>
          <w:rFonts w:ascii="Arial" w:hAnsi="Arial" w:cs="Arial"/>
          <w:sz w:val="20"/>
          <w:szCs w:val="20"/>
        </w:rPr>
        <w:t>202</w:t>
      </w:r>
      <w:r w:rsidR="0086237A" w:rsidRPr="005A2B68">
        <w:rPr>
          <w:rFonts w:ascii="Arial" w:hAnsi="Arial" w:cs="Arial"/>
          <w:sz w:val="20"/>
          <w:szCs w:val="20"/>
        </w:rPr>
        <w:t>6</w:t>
      </w:r>
      <w:r w:rsidR="007F65D7" w:rsidRPr="005A2B68">
        <w:rPr>
          <w:rFonts w:ascii="Arial" w:hAnsi="Arial" w:cs="Arial"/>
          <w:sz w:val="20"/>
          <w:szCs w:val="20"/>
        </w:rPr>
        <w:t xml:space="preserve"> r.</w:t>
      </w:r>
      <w:r w:rsidR="00175EFC" w:rsidRPr="005A2B68">
        <w:rPr>
          <w:rFonts w:ascii="Arial" w:hAnsi="Arial" w:cs="Arial"/>
          <w:sz w:val="20"/>
          <w:szCs w:val="20"/>
        </w:rPr>
        <w:t xml:space="preserve"> </w:t>
      </w:r>
      <w:r w:rsidRPr="005A2B68">
        <w:rPr>
          <w:rFonts w:ascii="Arial" w:hAnsi="Arial" w:cs="Arial"/>
          <w:sz w:val="20"/>
          <w:szCs w:val="20"/>
        </w:rPr>
        <w:t xml:space="preserve">w sprawie </w:t>
      </w:r>
      <w:r w:rsidR="00B23FEF" w:rsidRPr="005A2B68">
        <w:rPr>
          <w:rFonts w:ascii="Arial" w:hAnsi="Arial" w:cs="Arial"/>
          <w:sz w:val="20"/>
          <w:szCs w:val="20"/>
        </w:rPr>
        <w:t xml:space="preserve">środków </w:t>
      </w:r>
      <w:r w:rsidR="00BD6D43" w:rsidRPr="005A2B68">
        <w:rPr>
          <w:rFonts w:ascii="Arial" w:hAnsi="Arial" w:cs="Arial"/>
          <w:sz w:val="20"/>
          <w:szCs w:val="20"/>
        </w:rPr>
        <w:t>zwalczania</w:t>
      </w:r>
      <w:r w:rsidRPr="005A2B68">
        <w:rPr>
          <w:rFonts w:ascii="Arial" w:hAnsi="Arial" w:cs="Arial"/>
          <w:sz w:val="20"/>
          <w:szCs w:val="20"/>
        </w:rPr>
        <w:t xml:space="preserve"> afrykańskiego pomoru świń </w:t>
      </w:r>
      <w:r w:rsidR="0086237A" w:rsidRPr="005A2B68">
        <w:rPr>
          <w:rFonts w:ascii="Arial" w:hAnsi="Arial" w:cs="Arial"/>
          <w:sz w:val="20"/>
          <w:szCs w:val="20"/>
        </w:rPr>
        <w:t>(</w:t>
      </w:r>
      <w:hyperlink r:id="rId8" w:history="1">
        <w:r w:rsidR="0086237A" w:rsidRPr="005A2B68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Dz.U. 2026 poz. 344</w:t>
        </w:r>
      </w:hyperlink>
      <w:r w:rsidR="00937775" w:rsidRPr="005A2B68">
        <w:rPr>
          <w:rFonts w:ascii="Arial" w:hAnsi="Arial" w:cs="Arial"/>
          <w:sz w:val="20"/>
          <w:szCs w:val="20"/>
        </w:rPr>
        <w:t>),</w:t>
      </w:r>
    </w:p>
    <w:p w14:paraId="1C728D4D" w14:textId="1BBBAA4B" w:rsidR="005C2D4A" w:rsidRPr="005A2B68" w:rsidRDefault="005C2D4A" w:rsidP="005C2D4A">
      <w:pPr>
        <w:pStyle w:val="Tekstpodstawowy"/>
        <w:numPr>
          <w:ilvl w:val="0"/>
          <w:numId w:val="22"/>
        </w:numPr>
        <w:autoSpaceDE/>
        <w:adjustRightInd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rozporządzeniu wykonawczym Komisji nr 2023/594 z dnia 16 marca 2023 r. ustanawiającym środki szczególne w zakresie zwalczania chorób w odniesieniu do afrykańskiego pomoru świń oraz uchylającym rozporządzenie wykonawcze (UE) 2021/605 (Dz.U. L 79 z 2023</w:t>
      </w:r>
      <w:r w:rsidR="005F679C" w:rsidRPr="005A2B68">
        <w:rPr>
          <w:rFonts w:ascii="Arial" w:hAnsi="Arial" w:cs="Arial"/>
          <w:sz w:val="20"/>
          <w:szCs w:val="20"/>
        </w:rPr>
        <w:t xml:space="preserve"> r.</w:t>
      </w:r>
      <w:r w:rsidRPr="005A2B68">
        <w:rPr>
          <w:rFonts w:ascii="Arial" w:hAnsi="Arial" w:cs="Arial"/>
          <w:sz w:val="20"/>
          <w:szCs w:val="20"/>
        </w:rPr>
        <w:t>, str. 65</w:t>
      </w:r>
      <w:r w:rsidR="005F679C" w:rsidRPr="005A2B68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5F679C" w:rsidRPr="005A2B68">
        <w:rPr>
          <w:rFonts w:ascii="Arial" w:hAnsi="Arial" w:cs="Arial"/>
          <w:sz w:val="20"/>
          <w:szCs w:val="20"/>
        </w:rPr>
        <w:t>późn</w:t>
      </w:r>
      <w:proofErr w:type="spellEnd"/>
      <w:r w:rsidR="005F679C" w:rsidRPr="005A2B68">
        <w:rPr>
          <w:rFonts w:ascii="Arial" w:hAnsi="Arial" w:cs="Arial"/>
          <w:sz w:val="20"/>
          <w:szCs w:val="20"/>
        </w:rPr>
        <w:t>. zm.</w:t>
      </w:r>
      <w:r w:rsidRPr="005A2B68">
        <w:rPr>
          <w:rFonts w:ascii="Arial" w:hAnsi="Arial" w:cs="Arial"/>
          <w:sz w:val="20"/>
          <w:szCs w:val="20"/>
        </w:rPr>
        <w:t>),</w:t>
      </w:r>
    </w:p>
    <w:p w14:paraId="025144E9" w14:textId="22CE3108" w:rsidR="00175EFC" w:rsidRPr="005A2B68" w:rsidRDefault="005C2D4A" w:rsidP="00383560">
      <w:pPr>
        <w:pStyle w:val="Tekstpodstawowy"/>
        <w:numPr>
          <w:ilvl w:val="0"/>
          <w:numId w:val="22"/>
        </w:numPr>
        <w:autoSpaceDE/>
        <w:adjustRightInd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>rozporządzeniu Parlamentu Europejskiego i Rady (WE) nr 1069/2009 z dnia 21 października 2009 r. określającym przepisy sanitarne dotyczące produktów ubocznych pochodzenia zwierzęcego, nieprzeznaczonych do spożycia przez ludzi, i uchylając</w:t>
      </w:r>
      <w:r w:rsidR="009869FD" w:rsidRPr="005A2B68">
        <w:rPr>
          <w:rFonts w:ascii="Arial" w:hAnsi="Arial" w:cs="Arial"/>
          <w:sz w:val="20"/>
          <w:szCs w:val="20"/>
        </w:rPr>
        <w:t>ym</w:t>
      </w:r>
      <w:r w:rsidRPr="005A2B68">
        <w:rPr>
          <w:rFonts w:ascii="Arial" w:hAnsi="Arial" w:cs="Arial"/>
          <w:sz w:val="20"/>
          <w:szCs w:val="20"/>
        </w:rPr>
        <w:t xml:space="preserve"> rozporządzenie (WE) nr 1774/2002 (Dz.U. L 300 z 2009</w:t>
      </w:r>
      <w:r w:rsidR="005F679C" w:rsidRPr="005A2B68">
        <w:rPr>
          <w:rFonts w:ascii="Arial" w:hAnsi="Arial" w:cs="Arial"/>
          <w:sz w:val="20"/>
          <w:szCs w:val="20"/>
        </w:rPr>
        <w:t xml:space="preserve"> r.</w:t>
      </w:r>
      <w:r w:rsidRPr="005A2B68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5A2B68">
        <w:rPr>
          <w:rFonts w:ascii="Arial" w:hAnsi="Arial" w:cs="Arial"/>
          <w:sz w:val="20"/>
          <w:szCs w:val="20"/>
        </w:rPr>
        <w:t>późn</w:t>
      </w:r>
      <w:proofErr w:type="spellEnd"/>
      <w:r w:rsidRPr="005A2B68">
        <w:rPr>
          <w:rFonts w:ascii="Arial" w:hAnsi="Arial" w:cs="Arial"/>
          <w:sz w:val="20"/>
          <w:szCs w:val="20"/>
        </w:rPr>
        <w:t>. zm.),</w:t>
      </w:r>
    </w:p>
    <w:p w14:paraId="238582D8" w14:textId="5B3BD76C" w:rsidR="005C2D4A" w:rsidRPr="005A2B68" w:rsidRDefault="005C2D4A" w:rsidP="00175EFC">
      <w:pPr>
        <w:pStyle w:val="Tekstpodstawowy"/>
        <w:numPr>
          <w:ilvl w:val="0"/>
          <w:numId w:val="22"/>
        </w:numPr>
        <w:autoSpaceDE/>
        <w:adjustRightInd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A2B68">
        <w:rPr>
          <w:rFonts w:ascii="Arial" w:hAnsi="Arial" w:cs="Arial"/>
          <w:sz w:val="20"/>
          <w:szCs w:val="20"/>
        </w:rPr>
        <w:t xml:space="preserve">rozporządzeniu (WE) Parlamentu Europejskiego i Rady nr 183/2005 z dnia 12 stycznia 2005 r. ustanawiającym wymagania dotyczące higieny pasz (Dz.U. L 35 z </w:t>
      </w:r>
      <w:r w:rsidR="005F679C" w:rsidRPr="005A2B68">
        <w:rPr>
          <w:rFonts w:ascii="Arial" w:hAnsi="Arial" w:cs="Arial"/>
          <w:sz w:val="20"/>
          <w:szCs w:val="20"/>
        </w:rPr>
        <w:t>2</w:t>
      </w:r>
      <w:r w:rsidRPr="005A2B68">
        <w:rPr>
          <w:rFonts w:ascii="Arial" w:hAnsi="Arial" w:cs="Arial"/>
          <w:sz w:val="20"/>
          <w:szCs w:val="20"/>
        </w:rPr>
        <w:t>005</w:t>
      </w:r>
      <w:r w:rsidR="005F679C" w:rsidRPr="005A2B68">
        <w:rPr>
          <w:rFonts w:ascii="Arial" w:hAnsi="Arial" w:cs="Arial"/>
          <w:sz w:val="20"/>
          <w:szCs w:val="20"/>
        </w:rPr>
        <w:t xml:space="preserve"> r.</w:t>
      </w:r>
      <w:r w:rsidRPr="005A2B68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5A2B68">
        <w:rPr>
          <w:rFonts w:ascii="Arial" w:hAnsi="Arial" w:cs="Arial"/>
          <w:sz w:val="20"/>
          <w:szCs w:val="20"/>
        </w:rPr>
        <w:t>późn</w:t>
      </w:r>
      <w:proofErr w:type="spellEnd"/>
      <w:r w:rsidRPr="005A2B68">
        <w:rPr>
          <w:rFonts w:ascii="Arial" w:hAnsi="Arial" w:cs="Arial"/>
          <w:sz w:val="20"/>
          <w:szCs w:val="20"/>
        </w:rPr>
        <w:t>. zm.)</w:t>
      </w:r>
      <w:r w:rsidR="00175EFC" w:rsidRPr="005A2B68">
        <w:rPr>
          <w:rFonts w:ascii="Arial" w:hAnsi="Arial" w:cs="Arial"/>
          <w:sz w:val="20"/>
          <w:szCs w:val="20"/>
        </w:rPr>
        <w:t>.</w:t>
      </w:r>
    </w:p>
    <w:p w14:paraId="5C306B28" w14:textId="77777777" w:rsidR="006C2713" w:rsidRPr="005A2B68" w:rsidRDefault="006C2713" w:rsidP="00310B15">
      <w:pPr>
        <w:pStyle w:val="Tekstpodstawowy"/>
        <w:autoSpaceDE/>
        <w:adjustRightInd/>
        <w:spacing w:line="24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488BCE39" w14:textId="77777777" w:rsidR="00937775" w:rsidRPr="005A2B68" w:rsidRDefault="00937775" w:rsidP="00104780">
      <w:pPr>
        <w:rPr>
          <w:rFonts w:ascii="Arial" w:hAnsi="Arial" w:cs="Arial"/>
          <w:b/>
          <w:sz w:val="22"/>
          <w:szCs w:val="22"/>
          <w:u w:val="single"/>
        </w:rPr>
      </w:pPr>
    </w:p>
    <w:p w14:paraId="367341BD" w14:textId="21C42A12" w:rsidR="00EF22D8" w:rsidRPr="005A2B68" w:rsidRDefault="00EF22D8" w:rsidP="00310B1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A2B68">
        <w:rPr>
          <w:rFonts w:ascii="Arial" w:hAnsi="Arial" w:cs="Arial"/>
          <w:b/>
          <w:sz w:val="22"/>
          <w:szCs w:val="22"/>
          <w:u w:val="single"/>
        </w:rPr>
        <w:t xml:space="preserve">Niniejszy protokół może stanowić podstawę do wdrożenia </w:t>
      </w:r>
      <w:r w:rsidR="009869FD" w:rsidRPr="005A2B68">
        <w:rPr>
          <w:rFonts w:ascii="Arial" w:hAnsi="Arial" w:cs="Arial"/>
          <w:b/>
          <w:sz w:val="22"/>
          <w:szCs w:val="22"/>
          <w:u w:val="single"/>
        </w:rPr>
        <w:t xml:space="preserve">nakazowego </w:t>
      </w:r>
      <w:r w:rsidRPr="005A2B68">
        <w:rPr>
          <w:rFonts w:ascii="Arial" w:hAnsi="Arial" w:cs="Arial"/>
          <w:b/>
          <w:sz w:val="22"/>
          <w:szCs w:val="22"/>
          <w:u w:val="single"/>
        </w:rPr>
        <w:t xml:space="preserve">postępowania administracyjnego lub </w:t>
      </w:r>
      <w:r w:rsidR="009869FD" w:rsidRPr="005A2B68">
        <w:rPr>
          <w:rFonts w:ascii="Arial" w:hAnsi="Arial" w:cs="Arial"/>
          <w:b/>
          <w:sz w:val="22"/>
          <w:szCs w:val="22"/>
          <w:u w:val="single"/>
        </w:rPr>
        <w:t>postępowania w sprawie wymierzenia administracyjnej kary pieniężnej.</w:t>
      </w:r>
    </w:p>
    <w:p w14:paraId="7EADD21D" w14:textId="77777777" w:rsidR="00445AD4" w:rsidRPr="005A2B68" w:rsidRDefault="00445AD4" w:rsidP="00166BAE">
      <w:pPr>
        <w:rPr>
          <w:rFonts w:ascii="Arial" w:hAnsi="Arial" w:cs="Arial"/>
          <w:b/>
          <w:sz w:val="22"/>
          <w:szCs w:val="22"/>
          <w:u w:val="single"/>
        </w:rPr>
      </w:pPr>
    </w:p>
    <w:p w14:paraId="6D62964C" w14:textId="77777777" w:rsidR="00045DB5" w:rsidRPr="005A2B68" w:rsidRDefault="00445AD4" w:rsidP="00814841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5A2B68">
        <w:rPr>
          <w:rFonts w:ascii="Arial" w:hAnsi="Arial" w:cs="Arial"/>
          <w:b/>
          <w:sz w:val="22"/>
          <w:szCs w:val="22"/>
          <w:u w:val="single"/>
        </w:rPr>
        <w:t xml:space="preserve">Przed podjęciem czynności kontrolnych poinformowano Kontrolowanego o jego prawach </w:t>
      </w:r>
      <w:r w:rsidR="00097484" w:rsidRPr="005A2B68">
        <w:rPr>
          <w:rFonts w:ascii="Arial" w:hAnsi="Arial" w:cs="Arial"/>
          <w:b/>
          <w:sz w:val="22"/>
          <w:szCs w:val="22"/>
          <w:u w:val="single"/>
        </w:rPr>
        <w:br/>
      </w:r>
      <w:r w:rsidRPr="005A2B68">
        <w:rPr>
          <w:rFonts w:ascii="Arial" w:hAnsi="Arial" w:cs="Arial"/>
          <w:b/>
          <w:sz w:val="22"/>
          <w:szCs w:val="22"/>
          <w:u w:val="single"/>
        </w:rPr>
        <w:t>i obowiązkach w trakcie kontroli.</w:t>
      </w:r>
    </w:p>
    <w:p w14:paraId="7A2CD3DF" w14:textId="77777777" w:rsidR="00937775" w:rsidRPr="005A2B68" w:rsidRDefault="00937775" w:rsidP="009D5CB4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10972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1482"/>
        <w:gridCol w:w="1807"/>
        <w:gridCol w:w="2164"/>
        <w:gridCol w:w="804"/>
        <w:gridCol w:w="136"/>
        <w:gridCol w:w="1495"/>
        <w:gridCol w:w="470"/>
        <w:gridCol w:w="772"/>
        <w:gridCol w:w="6"/>
        <w:gridCol w:w="578"/>
        <w:gridCol w:w="78"/>
        <w:gridCol w:w="620"/>
      </w:tblGrid>
      <w:tr w:rsidR="00A8094A" w:rsidRPr="005A2B68" w14:paraId="50D25978" w14:textId="77777777" w:rsidTr="00A5307F">
        <w:trPr>
          <w:cantSplit/>
          <w:trHeight w:val="278"/>
        </w:trPr>
        <w:tc>
          <w:tcPr>
            <w:tcW w:w="1097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9125E" w14:textId="459172BE" w:rsidR="00711A52" w:rsidRPr="005A2B68" w:rsidRDefault="00ED1B85" w:rsidP="00661AE3">
            <w:pPr>
              <w:pStyle w:val="Tekstpodstawowy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Ogólne i</w:t>
            </w:r>
            <w:r w:rsidR="00711A52" w:rsidRPr="005A2B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nformacje nt. zwierząt utrzymywanych w siedzibie stada</w:t>
            </w:r>
            <w:r w:rsidR="00F52307" w:rsidRPr="005A2B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(kategorie produkcyjne zgodnie </w:t>
            </w:r>
            <w:r w:rsidR="00513238" w:rsidRPr="005A2B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F52307" w:rsidRPr="005A2B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 rozporządzeniem MRiRW z dnia 15 lutego 2010 r.</w:t>
            </w:r>
            <w:r w:rsidR="00F52307" w:rsidRPr="005A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307" w:rsidRPr="005A2B6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w sprawie wymagań i sposobu postępowania przy utrzymywaniu gatunków zwierząt gospodarskich, dla których normy ochrony zostały określone w przepisach Unii Europejskiej)</w:t>
            </w:r>
            <w:r w:rsidR="00BC6BDD" w:rsidRPr="005A2B6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ED1B85" w:rsidRPr="005A2B68" w14:paraId="335BA86B" w14:textId="77777777" w:rsidTr="00A5307F">
        <w:trPr>
          <w:cantSplit/>
          <w:trHeight w:val="278"/>
        </w:trPr>
        <w:tc>
          <w:tcPr>
            <w:tcW w:w="1097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269D8" w14:textId="370AD839" w:rsidR="00ED1B85" w:rsidRPr="00311258" w:rsidRDefault="00ED1B85" w:rsidP="00311258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11258">
              <w:rPr>
                <w:rFonts w:ascii="Arial" w:hAnsi="Arial" w:cs="Arial"/>
                <w:b/>
                <w:sz w:val="20"/>
                <w:szCs w:val="20"/>
              </w:rPr>
              <w:t>Sposób utrzymywania świń w zakładzie:</w:t>
            </w:r>
            <w:r w:rsidRPr="0031125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(zaznaczyć „X” we właściwym polu)     </w:t>
            </w:r>
            <w:r w:rsidRPr="0031125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0634D1A7" w14:textId="77777777" w:rsidR="00ED1B85" w:rsidRPr="005A2B68" w:rsidRDefault="00ED1B85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B85" w:rsidRPr="005A2B68" w14:paraId="495B82BD" w14:textId="77777777" w:rsidTr="00D90370">
        <w:trPr>
          <w:cantSplit/>
          <w:trHeight w:val="278"/>
        </w:trPr>
        <w:tc>
          <w:tcPr>
            <w:tcW w:w="38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B6C73E" w14:textId="143732B0" w:rsidR="00ED1B85" w:rsidRPr="00C24C41" w:rsidRDefault="00ED1B85" w:rsidP="00C24C41">
            <w:pPr>
              <w:pStyle w:val="Akapitzlist"/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C24C41">
              <w:rPr>
                <w:rFonts w:ascii="Arial" w:hAnsi="Arial" w:cs="Arial"/>
                <w:b/>
                <w:sz w:val="20"/>
                <w:szCs w:val="20"/>
              </w:rPr>
              <w:t xml:space="preserve">wyłącznie w budynkach  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741FC" w14:textId="5514C1C5" w:rsidR="00ED1B85" w:rsidRPr="005A2B68" w:rsidRDefault="00C24C41" w:rsidP="00C320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1.2. </w:t>
            </w:r>
            <w:r w:rsidR="00ED1B85" w:rsidRPr="005A2B68">
              <w:rPr>
                <w:rFonts w:ascii="Arial" w:hAnsi="Arial" w:cs="Arial"/>
                <w:b/>
                <w:sz w:val="20"/>
                <w:szCs w:val="20"/>
              </w:rPr>
              <w:t>w budynkach z dostępem do</w:t>
            </w:r>
            <w:r w:rsidR="00ED1B85">
              <w:rPr>
                <w:rFonts w:ascii="Arial" w:hAnsi="Arial" w:cs="Arial"/>
                <w:b/>
                <w:sz w:val="20"/>
                <w:szCs w:val="20"/>
              </w:rPr>
              <w:t xml:space="preserve"> w</w:t>
            </w:r>
            <w:r w:rsidR="00ED1B85" w:rsidRPr="005A2B68">
              <w:rPr>
                <w:rFonts w:ascii="Arial" w:hAnsi="Arial" w:cs="Arial"/>
                <w:b/>
                <w:sz w:val="20"/>
                <w:szCs w:val="20"/>
              </w:rPr>
              <w:t xml:space="preserve">ybiegu      </w:t>
            </w:r>
          </w:p>
        </w:tc>
        <w:tc>
          <w:tcPr>
            <w:tcW w:w="415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06C90B" w14:textId="3052019D" w:rsidR="00ED1B85" w:rsidRPr="005A2B68" w:rsidRDefault="00C24C41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1.3. </w:t>
            </w:r>
            <w:r w:rsidR="00ED1B85" w:rsidRPr="005A2B68">
              <w:rPr>
                <w:rFonts w:ascii="Arial" w:hAnsi="Arial" w:cs="Arial"/>
                <w:b/>
                <w:sz w:val="20"/>
                <w:szCs w:val="20"/>
              </w:rPr>
              <w:t>w systemie otwartym</w:t>
            </w:r>
          </w:p>
        </w:tc>
      </w:tr>
      <w:tr w:rsidR="00C24C41" w:rsidRPr="005A2B68" w14:paraId="6B63294E" w14:textId="77777777" w:rsidTr="00D90370">
        <w:trPr>
          <w:cantSplit/>
          <w:trHeight w:val="278"/>
        </w:trPr>
        <w:tc>
          <w:tcPr>
            <w:tcW w:w="38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920D21" w14:textId="77777777" w:rsidR="00C24C41" w:rsidRPr="005A2B68" w:rsidRDefault="00C24C41" w:rsidP="00C320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E7F5B" w14:textId="185A8553" w:rsidR="00C24C41" w:rsidRPr="005A2B68" w:rsidRDefault="00C24C41" w:rsidP="00C320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38B422" w14:textId="42287CAB" w:rsidR="00C24C41" w:rsidRPr="005A2B68" w:rsidRDefault="00C24C41" w:rsidP="00C320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świń: </w:t>
            </w:r>
          </w:p>
        </w:tc>
      </w:tr>
      <w:tr w:rsidR="00ED1B85" w:rsidRPr="005A2B68" w14:paraId="7C411400" w14:textId="77777777" w:rsidTr="00A5307F">
        <w:trPr>
          <w:cantSplit/>
          <w:trHeight w:val="278"/>
        </w:trPr>
        <w:tc>
          <w:tcPr>
            <w:tcW w:w="10972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EA72C0" w14:textId="5C331A65" w:rsidR="00ED1B85" w:rsidRPr="00311258" w:rsidRDefault="00EC52DE" w:rsidP="00311258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2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Utrzymywanie świń w </w:t>
            </w:r>
            <w:r w:rsidR="00ED1B85" w:rsidRPr="00311258">
              <w:rPr>
                <w:rFonts w:ascii="Arial" w:hAnsi="Arial" w:cs="Arial"/>
                <w:b/>
                <w:bCs/>
                <w:sz w:val="20"/>
                <w:szCs w:val="20"/>
              </w:rPr>
              <w:t>budynkach</w:t>
            </w:r>
            <w:r w:rsidR="00C2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(dot. 1.1. i 1.2.)</w:t>
            </w:r>
            <w:r w:rsidR="00ED1B85" w:rsidRPr="003112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125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D1B85" w:rsidRPr="003112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C52DE" w:rsidRPr="005A2B68" w14:paraId="635076E2" w14:textId="77777777" w:rsidTr="00A5307F">
        <w:trPr>
          <w:cantSplit/>
          <w:trHeight w:val="278"/>
        </w:trPr>
        <w:tc>
          <w:tcPr>
            <w:tcW w:w="2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BF28B6" w14:textId="0B477A12" w:rsidR="00EC52DE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EC52DE">
              <w:rPr>
                <w:rFonts w:ascii="Arial" w:hAnsi="Arial" w:cs="Arial"/>
                <w:b/>
                <w:sz w:val="20"/>
                <w:szCs w:val="20"/>
              </w:rPr>
              <w:t>iczba budynków, w których utrzymywane są świnie</w:t>
            </w:r>
          </w:p>
        </w:tc>
        <w:tc>
          <w:tcPr>
            <w:tcW w:w="893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B025E4" w14:textId="77777777" w:rsidR="00EC52DE" w:rsidRPr="005A2B68" w:rsidRDefault="00EC52DE" w:rsidP="00C320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E6048" w14:textId="7A8C18E0" w:rsidR="00EC52DE" w:rsidRPr="005A2B68" w:rsidRDefault="00EC52DE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68256175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49A64C" w14:textId="5D62157D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udynek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7D55CD" w14:textId="0D9576E4" w:rsidR="003B41AB" w:rsidRDefault="003B41AB" w:rsidP="00C320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kategoria świń</w:t>
            </w: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F41063" w14:textId="7AA223FD" w:rsidR="003B41AB" w:rsidRPr="005A2B68" w:rsidRDefault="003B41AB" w:rsidP="00C320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5A2B68">
              <w:rPr>
                <w:rFonts w:ascii="Arial" w:hAnsi="Arial" w:cs="Arial"/>
                <w:b/>
                <w:sz w:val="20"/>
                <w:szCs w:val="20"/>
              </w:rPr>
              <w:t>iczba świń</w:t>
            </w:r>
          </w:p>
        </w:tc>
      </w:tr>
      <w:tr w:rsidR="003B41AB" w:rsidRPr="005A2B68" w14:paraId="5F125CA6" w14:textId="77777777" w:rsidTr="00D90370">
        <w:trPr>
          <w:cantSplit/>
          <w:trHeight w:val="278"/>
        </w:trPr>
        <w:tc>
          <w:tcPr>
            <w:tcW w:w="20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ED95F1" w14:textId="394BAAB4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9E1039" w14:textId="09712C6D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prosięta </w:t>
            </w: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AC131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4305A1A9" w14:textId="77777777" w:rsidTr="00D90370">
        <w:trPr>
          <w:cantSplit/>
          <w:trHeight w:val="278"/>
        </w:trPr>
        <w:tc>
          <w:tcPr>
            <w:tcW w:w="2042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F47276" w14:textId="77777777" w:rsidR="003B41AB" w:rsidRPr="005A2B68" w:rsidRDefault="003B41AB" w:rsidP="00C320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D7E78A" w14:textId="5C5EFCC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warchlaki</w:t>
            </w: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CAED7D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309E6975" w14:textId="77777777" w:rsidTr="00D90370">
        <w:trPr>
          <w:cantSplit/>
          <w:trHeight w:val="278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94337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1478EF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tuczniki</w:t>
            </w: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F142D9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0BC94EB6" w14:textId="77777777" w:rsidTr="00D90370">
        <w:trPr>
          <w:cantSplit/>
          <w:trHeight w:val="278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6A9DC8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33D8CC" w14:textId="4EB54065" w:rsidR="003B41AB" w:rsidRPr="005A2B68" w:rsidRDefault="00D90370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B41AB" w:rsidRPr="005A2B68">
              <w:rPr>
                <w:rFonts w:ascii="Arial" w:hAnsi="Arial" w:cs="Arial"/>
                <w:sz w:val="20"/>
                <w:szCs w:val="20"/>
              </w:rPr>
              <w:t>oszki</w:t>
            </w:r>
            <w:r>
              <w:rPr>
                <w:rFonts w:ascii="Arial" w:hAnsi="Arial" w:cs="Arial"/>
                <w:sz w:val="20"/>
                <w:szCs w:val="20"/>
              </w:rPr>
              <w:t xml:space="preserve"> hodowlane</w:t>
            </w: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F310B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2AF21444" w14:textId="77777777" w:rsidTr="00D90370">
        <w:trPr>
          <w:cantSplit/>
          <w:trHeight w:val="278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9DB0E8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98740D" w14:textId="7AE2BBE6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lochy</w:t>
            </w: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A8B9F0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49ED27F0" w14:textId="77777777" w:rsidTr="00D90370">
        <w:trPr>
          <w:cantSplit/>
          <w:trHeight w:val="278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5A2704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97A5B6" w14:textId="0DDEF7FE" w:rsidR="003B41AB" w:rsidRDefault="00D90370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3B41AB">
              <w:rPr>
                <w:rFonts w:ascii="Arial" w:hAnsi="Arial" w:cs="Arial"/>
                <w:sz w:val="20"/>
                <w:szCs w:val="20"/>
              </w:rPr>
              <w:t>nurki</w:t>
            </w:r>
            <w:r>
              <w:rPr>
                <w:rFonts w:ascii="Arial" w:hAnsi="Arial" w:cs="Arial"/>
                <w:sz w:val="20"/>
                <w:szCs w:val="20"/>
              </w:rPr>
              <w:t xml:space="preserve"> hodowlane</w:t>
            </w: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D081E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6AC07505" w14:textId="77777777" w:rsidTr="00D90370">
        <w:trPr>
          <w:cantSplit/>
          <w:trHeight w:val="278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9B3AAE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705F2" w14:textId="6871F841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knury</w:t>
            </w: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1BDB7E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19DC91AD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E77D67" w14:textId="089FE9B5" w:rsidR="003B41AB" w:rsidRPr="005A2B68" w:rsidRDefault="003B41AB" w:rsidP="003B41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C2A7FD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3915F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4C79ADBA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DB3B87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7A05C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1FA13F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2DDE904A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5E0653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7751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F3E1C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0A588B6D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55EAA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D52EF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E376FD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44B0E599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9FF91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1E29CD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368C4B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4FB8BBF1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412F3D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BE1D49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766976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69EB3FAB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CA1AC7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72312B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D4EF40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4C6968C2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1A8F34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F4B2F8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8293B6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3194D0BE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B51D04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26F6D3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D7C45C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33BFBE98" w14:textId="77777777" w:rsidTr="00D90370">
        <w:trPr>
          <w:cantSplit/>
          <w:trHeight w:val="278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AAD04C" w14:textId="77777777" w:rsidR="003B41AB" w:rsidRPr="005A2B68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05B52C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04305A" w14:textId="77777777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258" w:rsidRPr="005A2B68" w14:paraId="3EBD2432" w14:textId="77777777" w:rsidTr="00A5307F">
        <w:trPr>
          <w:cantSplit/>
          <w:trHeight w:val="312"/>
        </w:trPr>
        <w:tc>
          <w:tcPr>
            <w:tcW w:w="2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82C9B7" w14:textId="151AB5BD" w:rsidR="00311258" w:rsidRPr="003B41AB" w:rsidRDefault="00311258" w:rsidP="00C320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1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3.Kraj urodzenia zwierząt (wpisać Polska lub inny kraj)</w:t>
            </w:r>
          </w:p>
        </w:tc>
        <w:tc>
          <w:tcPr>
            <w:tcW w:w="893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5310EC" w14:textId="77777777" w:rsidR="00311258" w:rsidRPr="00ED1B85" w:rsidRDefault="00311258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1AB" w:rsidRPr="005A2B68" w14:paraId="2F71B987" w14:textId="77777777" w:rsidTr="00D90370">
        <w:trPr>
          <w:cantSplit/>
          <w:trHeight w:val="1035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FD40B" w14:textId="006C42FE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 w:rsidRPr="003B41AB">
              <w:rPr>
                <w:rFonts w:ascii="Arial" w:hAnsi="Arial" w:cs="Arial"/>
                <w:b/>
                <w:bCs/>
                <w:sz w:val="20"/>
                <w:szCs w:val="20"/>
              </w:rPr>
              <w:t>4.Czy świnie, których dotyczy obowiązek identyfikacji są oznakowane? (zaznaczyć „X” we właściwym polu</w:t>
            </w:r>
            <w:r w:rsidRPr="00311258">
              <w:rPr>
                <w:rFonts w:ascii="Arial" w:hAnsi="Arial" w:cs="Arial"/>
                <w:sz w:val="20"/>
                <w:szCs w:val="20"/>
              </w:rPr>
              <w:t xml:space="preserve">)                                    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9008F7" w14:textId="63A2539C" w:rsidR="003B41AB" w:rsidRPr="00ED1B85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95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88478D" w14:textId="77777777" w:rsidR="003B41AB" w:rsidRDefault="003B41AB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(jeżeli zaznaczono NIE – kontrola w zakresie identyfikacji i rejestracji w aplikacji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IRZplus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B65F45" w14:textId="14491860" w:rsidR="00A5307F" w:rsidRPr="00ED1B85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3B6" w:rsidRPr="005A2B68" w14:paraId="430FC7EE" w14:textId="77777777" w:rsidTr="00D90370">
        <w:trPr>
          <w:cantSplit/>
          <w:trHeight w:val="923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148727" w14:textId="77777777" w:rsidR="00A453B6" w:rsidRDefault="00A453B6" w:rsidP="003B41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311258">
              <w:rPr>
                <w:rFonts w:ascii="Arial" w:hAnsi="Arial" w:cs="Arial"/>
                <w:b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b/>
                <w:sz w:val="20"/>
                <w:szCs w:val="20"/>
              </w:rPr>
              <w:t>w zakładzie są zwłoki świń padłych</w:t>
            </w:r>
          </w:p>
          <w:p w14:paraId="0BF72A09" w14:textId="7791D62E" w:rsidR="00A453B6" w:rsidRDefault="00A453B6" w:rsidP="003B41AB">
            <w:pPr>
              <w:rPr>
                <w:rFonts w:ascii="Arial" w:hAnsi="Arial" w:cs="Arial"/>
                <w:sz w:val="20"/>
                <w:szCs w:val="20"/>
              </w:rPr>
            </w:pPr>
            <w:r w:rsidRPr="00311258">
              <w:rPr>
                <w:rFonts w:ascii="Arial" w:hAnsi="Arial" w:cs="Arial"/>
                <w:b/>
                <w:sz w:val="20"/>
                <w:szCs w:val="20"/>
              </w:rPr>
              <w:t xml:space="preserve">(zaznaczyć „X” we właściwym polu)                                    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144934" w14:textId="28B21131" w:rsidR="00A453B6" w:rsidRPr="00ED1B85" w:rsidRDefault="00A453B6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95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4910A1" w14:textId="1590C8ED" w:rsidR="00A453B6" w:rsidRPr="00ED1B85" w:rsidRDefault="00A453B6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453B6" w:rsidRPr="005A2B68" w14:paraId="56991133" w14:textId="77777777" w:rsidTr="00D90370">
        <w:trPr>
          <w:cantSplit/>
          <w:trHeight w:val="803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318D4" w14:textId="77777777" w:rsidR="00A453B6" w:rsidRPr="00311258" w:rsidRDefault="00A453B6" w:rsidP="00A453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311258">
              <w:rPr>
                <w:rFonts w:ascii="Arial" w:hAnsi="Arial" w:cs="Arial"/>
                <w:b/>
                <w:sz w:val="20"/>
                <w:szCs w:val="20"/>
              </w:rPr>
              <w:t>Czy w zakładzie są świ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nie chore </w:t>
            </w:r>
          </w:p>
          <w:p w14:paraId="69014A1F" w14:textId="00DC4A1F" w:rsidR="00A453B6" w:rsidRDefault="00A453B6" w:rsidP="00A453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258">
              <w:rPr>
                <w:rFonts w:ascii="Arial" w:hAnsi="Arial" w:cs="Arial"/>
                <w:b/>
                <w:sz w:val="20"/>
                <w:szCs w:val="20"/>
              </w:rPr>
              <w:t xml:space="preserve">(zaznaczyć „X” we właściwym polu)                                    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856B70" w14:textId="2AEA1CEB" w:rsidR="00A453B6" w:rsidRDefault="00A453B6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95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77A246" w14:textId="6366D2E9" w:rsidR="00A453B6" w:rsidRDefault="00A453B6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5307F" w:rsidRPr="005A2B68" w14:paraId="2470391A" w14:textId="77777777" w:rsidTr="00D90370">
        <w:trPr>
          <w:cantSplit/>
          <w:trHeight w:val="1148"/>
        </w:trPr>
        <w:tc>
          <w:tcPr>
            <w:tcW w:w="20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A7638B" w14:textId="77777777" w:rsidR="00A5307F" w:rsidRPr="00C24C41" w:rsidRDefault="00A5307F" w:rsidP="003B4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C41">
              <w:rPr>
                <w:rFonts w:ascii="Arial" w:hAnsi="Arial" w:cs="Arial"/>
                <w:b/>
                <w:sz w:val="20"/>
                <w:szCs w:val="20"/>
              </w:rPr>
              <w:t>7. Jeżeli w polach 5 lub 6 zaznaczono tak, czy są przesłanki do wykonania monitoringu laboratoryjnego w kierunku ASF</w:t>
            </w:r>
          </w:p>
          <w:p w14:paraId="4935AD17" w14:textId="2AA2A0D7" w:rsidR="00A5307F" w:rsidRPr="00C24C41" w:rsidRDefault="00A5307F" w:rsidP="003B4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C41">
              <w:rPr>
                <w:rFonts w:ascii="Arial" w:hAnsi="Arial" w:cs="Arial"/>
                <w:b/>
                <w:sz w:val="20"/>
                <w:szCs w:val="20"/>
              </w:rPr>
              <w:t xml:space="preserve">(zaznaczyć „X” we właściwym polu)                                    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3E23D9" w14:textId="7577637D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95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F2032B" w14:textId="057F2984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5307F" w:rsidRPr="005A2B68" w14:paraId="2B253B20" w14:textId="77777777" w:rsidTr="00A5307F">
        <w:trPr>
          <w:cantSplit/>
          <w:trHeight w:val="1147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3D525D" w14:textId="77777777" w:rsidR="00A5307F" w:rsidRPr="00C24C41" w:rsidRDefault="00A5307F" w:rsidP="003B41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CBA929" w14:textId="7798341F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 kontrolującego:</w:t>
            </w:r>
          </w:p>
        </w:tc>
      </w:tr>
      <w:tr w:rsidR="00A5307F" w:rsidRPr="005A2B68" w14:paraId="34405E5B" w14:textId="77777777" w:rsidTr="00D90370">
        <w:trPr>
          <w:cantSplit/>
          <w:trHeight w:val="578"/>
        </w:trPr>
        <w:tc>
          <w:tcPr>
            <w:tcW w:w="20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1D5BB" w14:textId="26E33F63" w:rsidR="00A5307F" w:rsidRPr="00C24C41" w:rsidRDefault="00A5307F" w:rsidP="003B4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C41"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>8.Czy gospodarstwo jest pod opieką lekarza weterynarii?</w:t>
            </w:r>
            <w:r w:rsidR="00C24C41" w:rsidRPr="00311258">
              <w:rPr>
                <w:rFonts w:ascii="Arial" w:hAnsi="Arial" w:cs="Arial"/>
                <w:b/>
                <w:sz w:val="20"/>
                <w:szCs w:val="20"/>
              </w:rPr>
              <w:t xml:space="preserve"> (zaznaczyć „X” we właściwym polu)                                    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916722" w14:textId="578666F1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(jeśli zaznaczono tak – podać poniżej datę ostatniej wizyty)</w:t>
            </w:r>
          </w:p>
        </w:tc>
        <w:tc>
          <w:tcPr>
            <w:tcW w:w="495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E7B64" w14:textId="4B8EE892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5307F" w:rsidRPr="005A2B68" w14:paraId="5611F163" w14:textId="77777777" w:rsidTr="00D90370">
        <w:trPr>
          <w:cantSplit/>
          <w:trHeight w:val="577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A986D" w14:textId="77777777" w:rsidR="00A5307F" w:rsidRPr="00C24C41" w:rsidRDefault="00A5307F" w:rsidP="003B41AB">
            <w:pP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168482" w14:textId="77777777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E6532F" w14:textId="77777777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3B6" w:rsidRPr="005A2B68" w14:paraId="18018AAB" w14:textId="77777777" w:rsidTr="00D90370">
        <w:trPr>
          <w:cantSplit/>
          <w:trHeight w:val="922"/>
        </w:trPr>
        <w:tc>
          <w:tcPr>
            <w:tcW w:w="2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E1DAD6" w14:textId="77777777" w:rsidR="00C24C41" w:rsidRDefault="00A5307F" w:rsidP="003B41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4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C2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Czy zwierzęta mają obcięte ogony?</w:t>
            </w:r>
          </w:p>
          <w:p w14:paraId="24709749" w14:textId="4E94FAD0" w:rsidR="00A453B6" w:rsidRPr="00C24C41" w:rsidRDefault="00C24C41" w:rsidP="003B4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258">
              <w:rPr>
                <w:rFonts w:ascii="Arial" w:hAnsi="Arial" w:cs="Arial"/>
                <w:b/>
                <w:sz w:val="20"/>
                <w:szCs w:val="20"/>
              </w:rPr>
              <w:t xml:space="preserve">(zaznaczyć „X” we właściwym polu)                                    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689746" w14:textId="29D82111" w:rsidR="00A453B6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95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802468" w14:textId="69608D13" w:rsidR="00A453B6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5307F" w:rsidRPr="005A2B68" w14:paraId="1EB2DD5A" w14:textId="77777777" w:rsidTr="00D90370">
        <w:trPr>
          <w:cantSplit/>
          <w:trHeight w:val="922"/>
        </w:trPr>
        <w:tc>
          <w:tcPr>
            <w:tcW w:w="2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A7564" w14:textId="2D250BEE" w:rsidR="00A5307F" w:rsidRPr="00C24C41" w:rsidRDefault="00A5307F" w:rsidP="003B41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C41">
              <w:rPr>
                <w:rFonts w:ascii="Arial" w:hAnsi="Arial" w:cs="Arial"/>
                <w:b/>
                <w:bCs/>
                <w:sz w:val="20"/>
                <w:szCs w:val="20"/>
              </w:rPr>
              <w:t>9.1.Państwo pochodzenia świń z obciętymi ogonami: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C65C42" w14:textId="77777777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CE557F" w14:textId="77777777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07F" w:rsidRPr="005A2B68" w14:paraId="0E68D92D" w14:textId="77777777" w:rsidTr="00D90370">
        <w:trPr>
          <w:cantSplit/>
          <w:trHeight w:val="922"/>
        </w:trPr>
        <w:tc>
          <w:tcPr>
            <w:tcW w:w="2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6AC7AD" w14:textId="292AD606" w:rsidR="00A5307F" w:rsidRPr="00C24C41" w:rsidRDefault="00A5307F" w:rsidP="003B41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C41">
              <w:rPr>
                <w:rFonts w:ascii="Arial" w:hAnsi="Arial" w:cs="Arial"/>
                <w:b/>
                <w:bCs/>
                <w:sz w:val="20"/>
                <w:szCs w:val="20"/>
              </w:rPr>
              <w:t>9.2.Czy w przypadku zakupu przez hodowcę prosiąt lub warchlaków z objętymi ogonami, obcięcie ogona zwierzętom było warunkiem zawarcia umowy?</w:t>
            </w:r>
          </w:p>
        </w:tc>
        <w:tc>
          <w:tcPr>
            <w:tcW w:w="3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7AF583" w14:textId="77777777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298F3D" w14:textId="77777777" w:rsidR="00A5307F" w:rsidRDefault="00A5307F" w:rsidP="00C32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03" w:rsidRPr="005A2B68" w14:paraId="04E9125F" w14:textId="77777777" w:rsidTr="00A5307F">
        <w:trPr>
          <w:cantSplit/>
          <w:trHeight w:val="1125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A5C367" w14:textId="3C8740C2" w:rsidR="00C12C46" w:rsidRPr="005A2B68" w:rsidRDefault="00C12C46" w:rsidP="00531603">
            <w:pPr>
              <w:autoSpaceDE w:val="0"/>
              <w:autoSpaceDN w:val="0"/>
              <w:adjustRightInd w:val="0"/>
              <w:spacing w:before="240" w:after="240" w:line="360" w:lineRule="auto"/>
              <w:ind w:right="-1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68684F" wp14:editId="7B76A7E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480695</wp:posOffset>
                      </wp:positionV>
                      <wp:extent cx="276225" cy="238125"/>
                      <wp:effectExtent l="0" t="0" r="28575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6723C" id="Prostokąt 17" o:spid="_x0000_s1026" style="position:absolute;margin-left:4.8pt;margin-top:37.85pt;width:21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HPawIAAMcEAAAOAAAAZHJzL2Uyb0RvYy54bWysVMlu2zAQvRfoPxC8N7LVrELswEiQokCQ&#10;GHCKnBmKtIRSHJakLbv3/lk/rI+UsjTtqagP9Axn4cybNzq/2HWGbZUPLdkZnx5MOFNWUt3a9Yx/&#10;ub/+cMpZiMLWwpBVM75XgV/M3787712lSmrI1MozJLGh6t2MNzG6qiiCbFQnwgE5ZWHU5DsRofp1&#10;UXvRI3tninIyOS568rXzJFUIuL0ajHye82utZLzTOqjIzIyjtphPn8/HdBbzc1GtvXBNK8cyxD9U&#10;0YnW4tHnVFciCrbx7R+pulZ6CqTjgaSuIK1bqXIP6GY6edPNqhFO5V4ATnDPMIX/l1bebpeetTVm&#10;d8KZFR1mtESFkb7+/BEZLoFQ70IFx5Vb+lELEFO7O+279I9G2C6jun9GVe0ik7gsT47L8ogzCVP5&#10;8XQKGVmKl2DnQ/ykqGNJmHGPoWUsxfYmxMH1ySW9Zem6NQb3ojKW9aj8bHKE2UoB/mgjIsTOoaNg&#10;15wJswYxZfQ5ZSDT1ik8RYd9uDSebQW4AUrV1N+jZs6MCBEGNJJ/Y7W/haZ6rkRohuBsGt2MTalV&#10;pt5YfoJvACxJj1TvAbmngYvByesW2W7w6FJ4kA+tYKHiHQ5tCP3RKHHWkP/+t/vkD07AylkPMqP3&#10;bxvhFXr5bMGWs+nhYWJ/Vg6PTkoo/rXl8bXFbrpLAiZTrK6TWUz+0TyJ2lP3gL1bpFdhElbi7QHl&#10;UbmMw5Jhc6VaLLIbGO9EvLErJ1PyhFPC8X73ILwbhx8xgVt6Ir6o3nBg8E2RlhabSLrNBHnBFcRK&#10;CrYlU2zc7LSOr/Xs9fL9mf8CAAD//wMAUEsDBBQABgAIAAAAIQC1uElK2gAAAAcBAAAPAAAAZHJz&#10;L2Rvd25yZXYueG1sTI5NT4NAFEX3Jv6HyTNxZwfatFVkaIyJ3UtZ6O7BPIE6H8hMC/33Pld2eXNP&#10;7j35brZGnGkMvXcK0kUCglzjde9aBdXh7eERRIjoNBrvSMGFAuyK25scM+0n907nMraCR1zIUEEX&#10;45BJGZqOLIaFH8hx9+VHi5Hj2Eo94sTj1shlkmykxd7xQ4cDvXbUfJcnq+BnHz7K4+VIh89g6n01&#10;VRGHSqn7u/nlGUSkOf7D8KfP6lCwU+1PTgdhFDxtGFSwXW9BcL1epSBqxtLVEmSRy2v/4hcAAP//&#10;AwBQSwECLQAUAAYACAAAACEAtoM4kv4AAADhAQAAEwAAAAAAAAAAAAAAAAAAAAAAW0NvbnRlbnRf&#10;VHlwZXNdLnhtbFBLAQItABQABgAIAAAAIQA4/SH/1gAAAJQBAAALAAAAAAAAAAAAAAAAAC8BAABf&#10;cmVscy8ucmVsc1BLAQItABQABgAIAAAAIQDnFGHPawIAAMcEAAAOAAAAAAAAAAAAAAAAAC4CAABk&#10;cnMvZTJvRG9jLnhtbFBLAQItABQABgAIAAAAIQC1uElK2gAAAAcBAAAPAAAAAAAAAAAAAAAAAMUE&#10;AABkcnMvZG93bnJldi54bWxQSwUGAAAAAAQABADzAAAAzAUAAAAA&#10;" filled="f" strokecolor="windowText" strokeweight="1.5pt"/>
                  </w:pict>
                </mc:Fallback>
              </mc:AlternateContent>
            </w:r>
            <w:r w:rsidR="00531603" w:rsidRPr="005A2B68">
              <w:rPr>
                <w:rFonts w:ascii="Arial" w:eastAsia="Calibri" w:hAnsi="Arial" w:cs="Arial"/>
                <w:b/>
                <w:sz w:val="20"/>
                <w:szCs w:val="20"/>
              </w:rPr>
              <w:t>Utrzymywanie świń</w:t>
            </w:r>
            <w:r w:rsidRPr="005A2B68">
              <w:rPr>
                <w:rFonts w:ascii="Arial" w:eastAsia="Calibri" w:hAnsi="Arial" w:cs="Arial"/>
                <w:b/>
                <w:sz w:val="20"/>
                <w:szCs w:val="20"/>
              </w:rPr>
              <w:t xml:space="preserve"> w </w:t>
            </w:r>
            <w:r w:rsidR="00CD22F1">
              <w:rPr>
                <w:rFonts w:ascii="Arial" w:eastAsia="Calibri" w:hAnsi="Arial" w:cs="Arial"/>
                <w:b/>
                <w:sz w:val="20"/>
                <w:szCs w:val="20"/>
              </w:rPr>
              <w:t>zakładzie</w:t>
            </w:r>
            <w:r w:rsidRPr="005A2B6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14:paraId="3B46261A" w14:textId="26DB2319" w:rsidR="00C12C46" w:rsidRDefault="00C12C46" w:rsidP="00531603">
            <w:pPr>
              <w:autoSpaceDE w:val="0"/>
              <w:autoSpaceDN w:val="0"/>
              <w:adjustRightInd w:val="0"/>
              <w:spacing w:before="240" w:after="240" w:line="360" w:lineRule="auto"/>
              <w:ind w:right="-1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13C626" wp14:editId="1908DA9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333375</wp:posOffset>
                      </wp:positionV>
                      <wp:extent cx="285750" cy="23812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07A6C" id="Prostokąt 18" o:spid="_x0000_s1026" style="position:absolute;margin-left:4.65pt;margin-top:26.25pt;width:22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YATgIAAJ4EAAAOAAAAZHJzL2Uyb0RvYy54bWysVE1v2zAMvQ/YfxB0X5xkzdoGdYogQYcB&#10;QVugHXpmZSk2IIsapcTJfv0o2W26bqdhOSikSPHj8dFX14fWir2m0KAr5WQ0lkI7hVXjtqX8/njz&#10;6UKKEMFVYNHpUh51kNeLjx+uOj/XU6zRVpoEB3Fh3vlS1jH6eVEEVesWwgi9dmw0SC1EVmlbVAQd&#10;R29tMR2PvxQdUuUJlQ6Bb9e9US5yfGO0infGBB2FLSXXFvNJ+XxOZ7G4gvmWwNeNGsqAf6iihcZx&#10;0tdQa4ggdtT8EaptFGFAE0cK2wKNaZTOPXA3k/G7bh5q8Dr3wuAE/wpT+H9h1e3+wd8Tw9D5MA8s&#10;pi4Ohtr0z/WJQwbr+AqWPkSh+HJ6MTufMaSKTdPPF5PpLIFZnB57CvGrxlYkoZTEs8gQwX4TYu/6&#10;4pJyObxprM3zsE50TKbLcY4PTAtjIXKq1lelDG4rBdgt801FyiED2qZKz1OgcAwrS2IPPHJmSoXd&#10;I9cshYUQ2cCN5N9Q7W9PUz1rCHX/OJsGN+tSaJ0ZNZR/AixJz1gd70kQ9hQLXt00HG3DSe+BmFMM&#10;Fe9JvOPDWOT+cJCkqJF+/u0++fOo2SpFxxzl3n/sgDT38s0xCS4nZ2eJ1Fk5m51PWaG3lue3Frdr&#10;V8iYTHgjvcpi8o/2RTSE7ROv0zJlZRM4xbl7lAdlFfvd4YVUernMbkxkD3HjHrxKwRNOCcfHwxOQ&#10;H4YfeQK3+MJnmL/jQO/bs2C5i2iaTJATrkyspPASZIoNC5u27K2evU6flcUvAAAA//8DAFBLAwQU&#10;AAYACAAAACEA6RLvA9gAAAAGAQAADwAAAGRycy9kb3ducmV2LnhtbEyOzU7DMBCE70i8g7VI3KhN&#10;IQhCnAoh0TtpDnBz4iVJsdchdpv07VlO9Dg/mvmKzeKdOOIUh0AablcKBFIb7ECdhnr3dvMIIiZD&#10;1rhAqOGEETbl5UVhchtmesdjlTrBIxRzo6FPacyljG2P3sRVGJE4+wqTN4nl1Ek7mZnHvZNrpR6k&#10;NwPxQ29GfO2x/a4OXsPPNn5U+9Med5/RNdt6rpMZa62vr5aXZxAJl/Rfhj98RoeSmZpwIBuF0/B0&#10;x0UN2ToDwXF2z7phWymQZSHP8ctfAAAA//8DAFBLAQItABQABgAIAAAAIQC2gziS/gAAAOEBAAAT&#10;AAAAAAAAAAAAAAAAAAAAAABbQ29udGVudF9UeXBlc10ueG1sUEsBAi0AFAAGAAgAAAAhADj9If/W&#10;AAAAlAEAAAsAAAAAAAAAAAAAAAAALwEAAF9yZWxzLy5yZWxzUEsBAi0AFAAGAAgAAAAhABJ8lgBO&#10;AgAAngQAAA4AAAAAAAAAAAAAAAAALgIAAGRycy9lMm9Eb2MueG1sUEsBAi0AFAAGAAgAAAAhAOkS&#10;7wPYAAAABgEAAA8AAAAAAAAAAAAAAAAAqAQAAGRycy9kb3ducmV2LnhtbFBLBQYAAAAABAAEAPMA&#10;AACtBQAAAAA=&#10;" filled="f" strokecolor="windowText" strokeweight="1.5pt"/>
                  </w:pict>
                </mc:Fallback>
              </mc:AlternateContent>
            </w:r>
            <w:r w:rsidRPr="005A2B68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w celu umieszczenia na rynku zwierząt lub produktów pochodzących z </w:t>
            </w:r>
            <w:r w:rsidR="00A5307F">
              <w:rPr>
                <w:rFonts w:ascii="Arial" w:eastAsia="Calibri" w:hAnsi="Arial" w:cs="Arial"/>
                <w:b/>
                <w:sz w:val="20"/>
                <w:szCs w:val="20"/>
              </w:rPr>
              <w:t xml:space="preserve">lub </w:t>
            </w:r>
            <w:r w:rsidRPr="005A2B68">
              <w:rPr>
                <w:rFonts w:ascii="Arial" w:eastAsia="Calibri" w:hAnsi="Arial" w:cs="Arial"/>
                <w:b/>
                <w:sz w:val="20"/>
                <w:szCs w:val="20"/>
              </w:rPr>
              <w:t>od</w:t>
            </w:r>
            <w:r w:rsidR="00A5307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5A2B68">
              <w:rPr>
                <w:rFonts w:ascii="Arial" w:eastAsia="Calibri" w:hAnsi="Arial" w:cs="Arial"/>
                <w:b/>
                <w:sz w:val="20"/>
                <w:szCs w:val="20"/>
              </w:rPr>
              <w:t>zwierząt</w:t>
            </w:r>
          </w:p>
          <w:p w14:paraId="4DF3780A" w14:textId="71AA1D10" w:rsidR="00D90370" w:rsidRPr="005A2B68" w:rsidRDefault="00C24C41" w:rsidP="00531603">
            <w:pPr>
              <w:autoSpaceDE w:val="0"/>
              <w:autoSpaceDN w:val="0"/>
              <w:adjustRightInd w:val="0"/>
              <w:spacing w:before="240" w:after="240" w:line="360" w:lineRule="auto"/>
              <w:ind w:right="-1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16B035" wp14:editId="3477CD0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329565</wp:posOffset>
                      </wp:positionV>
                      <wp:extent cx="285750" cy="23812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752E8" id="Prostokąt 1" o:spid="_x0000_s1026" style="position:absolute;margin-left:4.2pt;margin-top:25.95pt;width:22.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YATgIAAJ4EAAAOAAAAZHJzL2Uyb0RvYy54bWysVE1v2zAMvQ/YfxB0X5xkzdoGdYogQYcB&#10;QVugHXpmZSk2IIsapcTJfv0o2W26bqdhOSikSPHj8dFX14fWir2m0KAr5WQ0lkI7hVXjtqX8/njz&#10;6UKKEMFVYNHpUh51kNeLjx+uOj/XU6zRVpoEB3Fh3vlS1jH6eVEEVesWwgi9dmw0SC1EVmlbVAQd&#10;R29tMR2PvxQdUuUJlQ6Bb9e9US5yfGO0infGBB2FLSXXFvNJ+XxOZ7G4gvmWwNeNGsqAf6iihcZx&#10;0tdQa4ggdtT8EaptFGFAE0cK2wKNaZTOPXA3k/G7bh5q8Dr3wuAE/wpT+H9h1e3+wd8Tw9D5MA8s&#10;pi4Ohtr0z/WJQwbr+AqWPkSh+HJ6MTufMaSKTdPPF5PpLIFZnB57CvGrxlYkoZTEs8gQwX4TYu/6&#10;4pJyObxprM3zsE50TKbLcY4PTAtjIXKq1lelDG4rBdgt801FyiED2qZKz1OgcAwrS2IPPHJmSoXd&#10;I9cshYUQ2cCN5N9Q7W9PUz1rCHX/OJsGN+tSaJ0ZNZR/AixJz1gd70kQ9hQLXt00HG3DSe+BmFMM&#10;Fe9JvOPDWOT+cJCkqJF+/u0++fOo2SpFxxzl3n/sgDT38s0xCS4nZ2eJ1Fk5m51PWaG3lue3Frdr&#10;V8iYTHgjvcpi8o/2RTSE7ROv0zJlZRM4xbl7lAdlFfvd4YVUernMbkxkD3HjHrxKwRNOCcfHwxOQ&#10;H4YfeQK3+MJnmL/jQO/bs2C5i2iaTJATrkyspPASZIoNC5u27K2evU6flcUvAAAA//8DAFBLAwQU&#10;AAYACAAAACEAL7MgWdgAAAAGAQAADwAAAGRycy9kb3ducmV2LnhtbEyOT0+DQBDF7yZ+h82YeLNL&#10;tTUtsjTGxN6lHPQ2sCNQ2Vlkt4V+e8eTHt+fvPfLdrPr1ZnG0Hk2sFwkoIhrbztuDJSH17sNqBCR&#10;LfaeycCFAuzy66sMU+snfqNzERslIxxSNNDGOKRah7olh2HhB2LJPv3oMIocG21HnGTc9fo+SR61&#10;w47locWBXlqqv4qTM/C9D+/F8XKkw0foq305lRGH0pjbm/n5CVSkOf6V4Rdf0CEXpsqf2AbVG9is&#10;pGhgvdyCknj9ILoSe7sCnWf6P37+AwAA//8DAFBLAQItABQABgAIAAAAIQC2gziS/gAAAOEBAAAT&#10;AAAAAAAAAAAAAAAAAAAAAABbQ29udGVudF9UeXBlc10ueG1sUEsBAi0AFAAGAAgAAAAhADj9If/W&#10;AAAAlAEAAAsAAAAAAAAAAAAAAAAALwEAAF9yZWxzLy5yZWxzUEsBAi0AFAAGAAgAAAAhABJ8lgBO&#10;AgAAngQAAA4AAAAAAAAAAAAAAAAALgIAAGRycy9lMm9Eb2MueG1sUEsBAi0AFAAGAAgAAAAhAC+z&#10;IFnYAAAABgEAAA8AAAAAAAAAAAAAAAAAqAQAAGRycy9kb3ducmV2LnhtbFBLBQYAAAAABAAEAPMA&#10;AACtBQAAAAA=&#10;" filled="f" strokecolor="windowText" strokeweight="1.5pt"/>
                  </w:pict>
                </mc:Fallback>
              </mc:AlternateContent>
            </w:r>
            <w:r w:rsidR="00D90370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</w:t>
            </w:r>
            <w:r w:rsidR="00D90370" w:rsidRPr="005A2B68">
              <w:rPr>
                <w:rFonts w:ascii="Arial" w:eastAsia="Calibri" w:hAnsi="Arial" w:cs="Arial"/>
                <w:b/>
                <w:sz w:val="20"/>
                <w:szCs w:val="20"/>
              </w:rPr>
              <w:t>wyłącznie w celu produkcji mięsa na użytek własny</w:t>
            </w:r>
          </w:p>
          <w:p w14:paraId="1A66DE2B" w14:textId="7198D7BF" w:rsidR="00C12C46" w:rsidRPr="005A2B68" w:rsidRDefault="00C12C46" w:rsidP="00557238">
            <w:pPr>
              <w:autoSpaceDE w:val="0"/>
              <w:autoSpaceDN w:val="0"/>
              <w:adjustRightInd w:val="0"/>
              <w:spacing w:before="240" w:after="240" w:line="360" w:lineRule="auto"/>
              <w:ind w:right="-1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</w:t>
            </w:r>
            <w:r w:rsidR="00557238" w:rsidRPr="005A2B68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wyłącznie w celu produkcji mięsa na użytek własny zlokalizowanym poza obszarami wymienionymi w zał. I do RWK 2023/594 w przypadku przemieszczania świń z tego gospodarstwa do gospodarstw utrzymujących świnie wyłącznie w celu produkcji mięsa na użytek własny położonych na terenie tej samej lub sąsiedniej gminy</w:t>
            </w:r>
          </w:p>
          <w:p w14:paraId="5AB24AB6" w14:textId="77777777" w:rsidR="00531603" w:rsidRPr="005A2B68" w:rsidRDefault="00531603" w:rsidP="00EC52DE">
            <w:pPr>
              <w:autoSpaceDE w:val="0"/>
              <w:autoSpaceDN w:val="0"/>
              <w:adjustRightInd w:val="0"/>
              <w:spacing w:before="240" w:after="2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4EE14D3C" w14:textId="77777777" w:rsidTr="00A5307F">
        <w:trPr>
          <w:cantSplit/>
          <w:trHeight w:val="1125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2695A" w14:textId="01D40145" w:rsidR="00C320CB" w:rsidRPr="005A2B68" w:rsidRDefault="00C320CB" w:rsidP="00C320CB">
            <w:pPr>
              <w:spacing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Kontrolowany oświadcza, że zawiesił/ zakończył* prowadzenie działalności polegającej na chowie i hodowli zwierząt gospodarskich. Kontrolowany został pouczony, że na tej podstawie zostanie zmieniony stan działalności w </w:t>
            </w:r>
            <w:r w:rsidR="00C24C41">
              <w:rPr>
                <w:rFonts w:ascii="Arial" w:hAnsi="Arial" w:cs="Arial"/>
                <w:b/>
                <w:sz w:val="20"/>
                <w:szCs w:val="20"/>
              </w:rPr>
              <w:t xml:space="preserve">komputerowej bazie danych </w:t>
            </w:r>
            <w:r w:rsidRPr="005A2B68">
              <w:rPr>
                <w:rFonts w:ascii="Arial" w:hAnsi="Arial" w:cs="Arial"/>
                <w:b/>
                <w:sz w:val="20"/>
                <w:szCs w:val="20"/>
              </w:rPr>
              <w:t>prowadzon</w:t>
            </w:r>
            <w:r w:rsidR="00C24C41">
              <w:rPr>
                <w:rFonts w:ascii="Arial" w:hAnsi="Arial" w:cs="Arial"/>
                <w:b/>
                <w:sz w:val="20"/>
                <w:szCs w:val="20"/>
              </w:rPr>
              <w:t xml:space="preserve">ej </w:t>
            </w:r>
            <w:r w:rsidRPr="005A2B68">
              <w:rPr>
                <w:rFonts w:ascii="Arial" w:hAnsi="Arial" w:cs="Arial"/>
                <w:b/>
                <w:sz w:val="20"/>
                <w:szCs w:val="20"/>
              </w:rPr>
              <w:t>przez ARiMR.</w:t>
            </w:r>
          </w:p>
          <w:p w14:paraId="4C408D4B" w14:textId="77777777" w:rsidR="00C320CB" w:rsidRPr="005A2B68" w:rsidRDefault="00C320CB" w:rsidP="00C320CB">
            <w:pPr>
              <w:spacing w:line="271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B68">
              <w:rPr>
                <w:rFonts w:ascii="Arial" w:hAnsi="Arial" w:cs="Arial"/>
                <w:sz w:val="20"/>
                <w:szCs w:val="20"/>
              </w:rPr>
              <w:t>niepotrzebne skreślić</w:t>
            </w:r>
          </w:p>
          <w:p w14:paraId="637949CA" w14:textId="77777777" w:rsidR="00C320CB" w:rsidRPr="005A2B68" w:rsidRDefault="00C320CB" w:rsidP="00C320CB">
            <w:pPr>
              <w:spacing w:line="271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0B887" w14:textId="77777777" w:rsidR="007208D4" w:rsidRPr="005A2B68" w:rsidRDefault="007208D4" w:rsidP="00C320CB">
            <w:pPr>
              <w:spacing w:line="271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3ED54" w14:textId="77777777" w:rsidR="00531603" w:rsidRPr="005A2B68" w:rsidRDefault="00531603" w:rsidP="00C320CB">
            <w:pPr>
              <w:spacing w:line="271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34AB00" w14:textId="6A1BDCBB" w:rsidR="00C320CB" w:rsidRPr="005A2B68" w:rsidRDefault="006C2713" w:rsidP="00C320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0CB" w:rsidRPr="005A2B6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1690DFAA" w14:textId="77777777" w:rsidR="00C320CB" w:rsidRPr="005A2B68" w:rsidRDefault="00C320CB" w:rsidP="00185E37">
            <w:pPr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ab/>
            </w:r>
            <w:r w:rsidRPr="005A2B68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  </w:t>
            </w:r>
            <w:r w:rsidR="006C2713" w:rsidRPr="005A2B6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A2B68">
              <w:rPr>
                <w:rFonts w:ascii="Arial" w:hAnsi="Arial" w:cs="Arial"/>
                <w:sz w:val="20"/>
                <w:szCs w:val="20"/>
              </w:rPr>
              <w:t>(data i czytelny podpis Kontrolowanego)</w:t>
            </w:r>
          </w:p>
        </w:tc>
      </w:tr>
      <w:tr w:rsidR="00C320CB" w:rsidRPr="005A2B68" w14:paraId="1CE07EFD" w14:textId="77777777" w:rsidTr="00A5307F">
        <w:trPr>
          <w:cantSplit/>
          <w:trHeight w:val="1533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345CC46C" w14:textId="77777777" w:rsidR="00C320CB" w:rsidRPr="005A2B68" w:rsidRDefault="00C320CB" w:rsidP="00C320CB">
            <w:pPr>
              <w:spacing w:after="240"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>Ustalono, że siedziba stada jest nieaktywna: wyniki oględzin wskazują, że nie jest prowadzona działalność chowu i hodowli zwierząt, brak jest kontaktu z posiadaczem zwierząt.</w:t>
            </w:r>
          </w:p>
          <w:p w14:paraId="65E843F7" w14:textId="77777777" w:rsidR="00C320CB" w:rsidRPr="005A2B68" w:rsidRDefault="00C320CB" w:rsidP="00C320CB">
            <w:pPr>
              <w:spacing w:line="271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8447AE" w14:textId="77777777" w:rsidR="00C320CB" w:rsidRPr="005A2B68" w:rsidRDefault="00C320CB" w:rsidP="00C320CB">
            <w:pPr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5FBE95BB" w14:textId="1542D93A" w:rsidR="00C320CB" w:rsidRPr="005A2B68" w:rsidRDefault="00C320CB" w:rsidP="00C320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   ...................................................................</w:t>
            </w:r>
          </w:p>
          <w:p w14:paraId="2D8317A1" w14:textId="77777777" w:rsidR="00C320CB" w:rsidRPr="005A2B68" w:rsidRDefault="00C320CB" w:rsidP="00C320CB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ab/>
            </w:r>
            <w:r w:rsidRPr="005A2B68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    </w:t>
            </w:r>
            <w:r w:rsidR="006C2713" w:rsidRPr="005A2B6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A2B6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125D6" w:rsidRPr="005A2B6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5A2B68">
              <w:rPr>
                <w:rFonts w:ascii="Arial" w:hAnsi="Arial" w:cs="Arial"/>
                <w:sz w:val="20"/>
                <w:szCs w:val="20"/>
              </w:rPr>
              <w:t>(data i podpis Kontrol</w:t>
            </w:r>
            <w:r w:rsidR="007125D6" w:rsidRPr="005A2B68">
              <w:rPr>
                <w:rFonts w:ascii="Arial" w:hAnsi="Arial" w:cs="Arial"/>
                <w:sz w:val="20"/>
                <w:szCs w:val="20"/>
              </w:rPr>
              <w:t>ująceg</w:t>
            </w:r>
            <w:r w:rsidRPr="005A2B68">
              <w:rPr>
                <w:rFonts w:ascii="Arial" w:hAnsi="Arial" w:cs="Arial"/>
                <w:sz w:val="20"/>
                <w:szCs w:val="20"/>
              </w:rPr>
              <w:t>o)*</w:t>
            </w:r>
          </w:p>
          <w:p w14:paraId="192E3629" w14:textId="77777777" w:rsidR="00C320CB" w:rsidRPr="005A2B68" w:rsidRDefault="00C320CB" w:rsidP="00C320CB">
            <w:pPr>
              <w:spacing w:line="271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5A2B68">
              <w:rPr>
                <w:rFonts w:ascii="Arial" w:hAnsi="Arial" w:cs="Arial"/>
                <w:sz w:val="20"/>
                <w:szCs w:val="20"/>
              </w:rPr>
              <w:t>Wypełnienie tej rubryki będzie stanowić podstawę do oznaczenia</w:t>
            </w:r>
            <w:r w:rsidR="00C12C46" w:rsidRPr="005A2B68">
              <w:rPr>
                <w:rFonts w:ascii="Arial" w:hAnsi="Arial" w:cs="Arial"/>
                <w:sz w:val="20"/>
                <w:szCs w:val="20"/>
              </w:rPr>
              <w:t xml:space="preserve"> w komputerowej bazie danych</w:t>
            </w:r>
            <w:r w:rsidRPr="005A2B68">
              <w:rPr>
                <w:rFonts w:ascii="Arial" w:hAnsi="Arial" w:cs="Arial"/>
                <w:sz w:val="20"/>
                <w:szCs w:val="20"/>
              </w:rPr>
              <w:t xml:space="preserve"> siedziby stada jako nieaktywnej/zawieszonej.</w:t>
            </w:r>
          </w:p>
        </w:tc>
      </w:tr>
      <w:tr w:rsidR="00310B15" w:rsidRPr="005A2B68" w14:paraId="7678A6A3" w14:textId="77777777" w:rsidTr="00A5307F">
        <w:trPr>
          <w:cantSplit/>
          <w:trHeight w:val="1533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6B747D4F" w14:textId="77777777" w:rsidR="00310B15" w:rsidRPr="005A2B68" w:rsidRDefault="00A97B76" w:rsidP="00DF483A">
            <w:pPr>
              <w:spacing w:after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4C2D30" wp14:editId="1C6E2C75">
                      <wp:simplePos x="0" y="0"/>
                      <wp:positionH relativeFrom="column">
                        <wp:posOffset>4979670</wp:posOffset>
                      </wp:positionH>
                      <wp:positionV relativeFrom="paragraph">
                        <wp:posOffset>256540</wp:posOffset>
                      </wp:positionV>
                      <wp:extent cx="276225" cy="238125"/>
                      <wp:effectExtent l="0" t="0" r="28575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C5DAB" id="Prostokąt 10" o:spid="_x0000_s1026" style="position:absolute;margin-left:392.1pt;margin-top:20.2pt;width:21.75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6CawIAAMcEAAAOAAAAZHJzL2Uyb0RvYy54bWysVMtu2zAQvBfoPxC8N7LVPIXYgZEgRYEg&#10;MeAUOTMUaQmluCxJW3bv/bN+WIeU8mjaU1Ef6F3ucrkznNX5xa4zbKt8aMnO+PRgwpmykurWrmf8&#10;y/31h1POQhS2FoasmvG9Cvxi/v7dee8qVVJDplaeoYgNVe9mvInRVUURZKM6EQ7IKYugJt+JCNev&#10;i9qLHtU7U5STyXHRk6+dJ6lCwO7VEOTzXF9rJeOd1kFFZmYcvcW8+rw+prWYn4tq7YVrWjm2If6h&#10;i060Fpc+l7oSUbCNb/8o1bXSUyAdDyR1BWndSpUxAM108gbNqhFOZSwgJ7hnmsL/Kytvt0vP2hpv&#10;B3qs6PBGS3QY6evPH5FhEwz1LlRIXLmlH70AM8Hdad+lfwBhu8zq/plVtYtMYrM8OS7LI84kQuXH&#10;0ylsVCleDjsf4idFHUvGjHs8WuZSbG9CHFKfUtJdlq5bY7AvKmNZj87PJkdoXgroRxsRYXYOiIJd&#10;cybMGsKU0eeSgUxbp+PpdNiHS+PZVkAbkFRN/T165syIEBEAkPwbu/3taOrnSoRmOJxDY5qxqbTK&#10;0hvbT/QNhCXrkeo9KPc0aDE4ed2i2g0uXQoP8QEKBireYdGGgI9Gi7OG/Pe/7ad8aAJRznqIGdi/&#10;bYRXwPLZQi1n08PDpP7sHB6dlHD868jj64jddJcETqYYXSezmfKjeTK1p+4Bc7dItyIkrMTdA8uj&#10;cxmHIcPkSrVY5DQo3ol4Y1dOpuKJp8Tj/e5BeDc+fsQL3NKT8EX1RgNDbjppabGJpNsskBdeIazk&#10;YFqyxMbJTuP42s9ZL9+f+S8AAAD//wMAUEsDBBQABgAIAAAAIQCdX50R3AAAAAkBAAAPAAAAZHJz&#10;L2Rvd25yZXYueG1sTI9BT4NAEIXvJv6HzZh4s4uECFKWxpjYu5SD3gYYgXZ3Ftltof/e9aTHyfvy&#10;3jfFbjVaXGh2o2UFj5sIBHFru5F7BfXh7SED4Txyh9oyKbiSg115e1Ng3tmF3+lS+V6EEnY5Khi8&#10;n3IpXTuQQbexE3HIvuxs0Idz7mU34xLKjZZxFD1JgyOHhQEneh2oPVVno+B77z6q4/VIh0+nm329&#10;1B6nWqn7u/VlC8LT6v9g+NUP6lAGp8aeuXNCK0izJA6ogiRKQAQgi9MURBOS9BlkWcj/H5Q/AAAA&#10;//8DAFBLAQItABQABgAIAAAAIQC2gziS/gAAAOEBAAATAAAAAAAAAAAAAAAAAAAAAABbQ29udGVu&#10;dF9UeXBlc10ueG1sUEsBAi0AFAAGAAgAAAAhADj9If/WAAAAlAEAAAsAAAAAAAAAAAAAAAAALwEA&#10;AF9yZWxzLy5yZWxzUEsBAi0AFAAGAAgAAAAhAKGavoJrAgAAxwQAAA4AAAAAAAAAAAAAAAAALgIA&#10;AGRycy9lMm9Eb2MueG1sUEsBAi0AFAAGAAgAAAAhAJ1fnRHcAAAACQEAAA8AAAAAAAAAAAAAAAAA&#10;xQQAAGRycy9kb3ducmV2LnhtbFBLBQYAAAAABAAEAPMAAADOBQAAAAA=&#10;" filled="f" strokecolor="windowText" strokeweight="1.5pt"/>
                  </w:pict>
                </mc:Fallback>
              </mc:AlternateContent>
            </w:r>
            <w:r w:rsidRPr="005A2B6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AC49D1" wp14:editId="7198A213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256540</wp:posOffset>
                      </wp:positionV>
                      <wp:extent cx="276225" cy="23812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8AFF4" id="Prostokąt 6" o:spid="_x0000_s1026" style="position:absolute;margin-left:327.6pt;margin-top:20.2pt;width:21.7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VJbAIAAMUEAAAOAAAAZHJzL2Uyb0RvYy54bWysVMFu2zAMvQ/YPwi6r068Nm2NOEXQosOA&#10;og3QDj2rshwbk0VNUuJk9/3ZPmxPsttm3U7DclBIkaL4nh49v9h1mm2V8y2Zkk+PJpwpI6lqzbrk&#10;Xx6uP5xx5oMwldBkVMn3yvOLxft3894WKqeGdKUcQxHji96WvAnBFlnmZaM64Y/IKoNgTa4TAa5b&#10;Z5UTPap3Ossnk1nWk6usI6m8x+7VEOSLVL+ulQx3de1VYLrk6C2k1aX1Ka7ZYi6KtRO2aeXYhviH&#10;LjrRGlz6UupKBME2rv2jVNdKR57qcCSpy6iuW6kSBqCZTt6guW+EVQkLyPH2hSb//8rK2+3KsbYq&#10;+YwzIzo80QoNBvr680dgs8hPb32BtHu7cqPnYUawu9p18R8w2C5xun/hVO0Ck9jMT2d5fsKZRCj/&#10;eDaFjSrZ62HrfPikqGPRKLnDkyUmxfbGhyH1OSXeZei61Rr7otCG9dDc+eQELysF1FNrEWB2Fni8&#10;WXMm9BqylMGlkp50W8Xj8bTf+0vt2FZAGRBURf0DeuZMCx8QAJD0G7v97Wjs50r4ZjicQmOaNrG0&#10;SsIb24/0DYRF64mqPQh3NCjRW3ndotoNLl0JB+kBCsYp3GGpNQEfjRZnDbnvf9uP+VAEopz1kDKw&#10;f9sIp4Dls4FWzqfHx1H7yTk+Oc3huMPI02HEbLpLAidTDK6VyYz5QT+btaPuEVO3jLciJIzE3QPL&#10;o3MZhhHD3Eq1XKY06N2KcGPurYzFI0+Rx4fdo3B2fPyAF7ilZ9mL4o0Ghtx40tByE6huk0BeeYWw&#10;ooNZSRIb5zoO46Gfsl6/PotfAAAA//8DAFBLAwQUAAYACAAAACEAdL4Ee94AAAAJAQAADwAAAGRy&#10;cy9kb3ducmV2LnhtbEyPQU+DQBCF7yb+h82YeLOLTQstZWiMib1LOehtYEegZXeR3Rb6711Pepy8&#10;L+99k+1n3Ysrj66zBuF5EYFgU1vVmQahPL49bUA4T0ZRbw0j3NjBPr+/yyhVdjLvfC18I0KJcSkh&#10;tN4PqZSublmTW9iBTci+7KjJh3NspBppCuW6l8soiqWmzoSFlgZ+bbk+FxeN8H1wH8XpduLjp+ur&#10;QzmVnoYS8fFhftmB8Dz7Pxh+9YM65MGpshejnOgR4vV6GVCEVbQCEYB4u0lAVAhJsgWZZ/L/B/kP&#10;AAAA//8DAFBLAQItABQABgAIAAAAIQC2gziS/gAAAOEBAAATAAAAAAAAAAAAAAAAAAAAAABbQ29u&#10;dGVudF9UeXBlc10ueG1sUEsBAi0AFAAGAAgAAAAhADj9If/WAAAAlAEAAAsAAAAAAAAAAAAAAAAA&#10;LwEAAF9yZWxzLy5yZWxzUEsBAi0AFAAGAAgAAAAhANSq1UlsAgAAxQQAAA4AAAAAAAAAAAAAAAAA&#10;LgIAAGRycy9lMm9Eb2MueG1sUEsBAi0AFAAGAAgAAAAhAHS+BHveAAAACQEAAA8AAAAAAAAAAAAA&#10;AAAAxgQAAGRycy9kb3ducmV2LnhtbFBLBQYAAAAABAAEAPMAAADRBQAAAAA=&#10;" filled="f" strokecolor="windowText" strokeweight="1.5pt"/>
                  </w:pict>
                </mc:Fallback>
              </mc:AlternateContent>
            </w:r>
            <w:r w:rsidR="00310B15" w:rsidRPr="005A2B68">
              <w:rPr>
                <w:rFonts w:ascii="Arial" w:hAnsi="Arial" w:cs="Arial"/>
                <w:b/>
                <w:sz w:val="20"/>
                <w:szCs w:val="20"/>
              </w:rPr>
              <w:t>Wskazanie do przeprowadzenia:</w:t>
            </w:r>
            <w:r w:rsidR="009110A4" w:rsidRPr="005A2B68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 xml:space="preserve"> </w:t>
            </w:r>
          </w:p>
          <w:p w14:paraId="6EF831E3" w14:textId="77777777" w:rsidR="009110A4" w:rsidRPr="005A2B68" w:rsidRDefault="00A97B76" w:rsidP="00310B15">
            <w:pPr>
              <w:spacing w:after="240" w:line="271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8EBA3A" wp14:editId="098AF859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262890</wp:posOffset>
                      </wp:positionV>
                      <wp:extent cx="276225" cy="238125"/>
                      <wp:effectExtent l="0" t="0" r="28575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B9785" id="Prostokąt 14" o:spid="_x0000_s1026" style="position:absolute;margin-left:175.35pt;margin-top:20.7pt;width:21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dvawIAAMcEAAAOAAAAZHJzL2Uyb0RvYy54bWysVMlu2zAQvRfoPxC8N7JVZxNiB0aCFAWC&#10;xEBS5MxQpCWU4rAkbdm998/6YX2klKVpT0V9oGc4C2fevNHZ+a4zbKt8aMnO+fRgwpmykurWruf8&#10;y/3VhxPOQhS2FoasmvO9Cvx88f7dWe8qVVJDplaeIYkNVe/mvInRVUURZKM6EQ7IKQujJt+JCNWv&#10;i9qLHtk7U5STyVHRk6+dJ6lCwO3lYOSLnF9rJeOt1kFFZuYctcV8+nw+prNYnIlq7YVrWjmWIf6h&#10;ik60Fo8+p7oUUbCNb/9I1bXSUyAdDyR1BWndSpV7QDfTyZtu7hrhVO4F4AT3DFP4f2nlzXblWVtj&#10;djPOrOgwoxUqjPT154/IcAmEehcqON65lR+1ADG1u9O+S/9ohO0yqvtnVNUuMonL8vioLA85kzCV&#10;H0+mkJGleAl2PsRPijqWhDn3GFrGUmyvQxxcn1zSW5auWmNwLypjWY/KTyeHmK0U4I82IkLsHDoK&#10;ds2ZMGsQU0afUwYybZ3CU3TYhwvj2VaAG6BUTf09aubMiBBhQCP5N1b7W2iq51KEZgjOptHN2JRa&#10;ZeqN5Sf4BsCS9Ej1HpB7GrgYnLxqke0aj66EB/nQChYq3uLQhtAfjRJnDfnvf7tP/uAErJz1IDN6&#10;/7YRXqGXzxZsOZ3OZon9WZkdHpdQ/GvL42uL3XQXBEymWF0ns5j8o3kStafuAXu3TK/CJKzE2wPK&#10;o3IRhyXD5kq1XGY3MN6JeG3vnEzJE04Jx/vdg/BuHH7EBG7oifiiesOBwTdFWlpuIuk2E+QFVxAr&#10;KdiWTLFxs9M6vtaz18v3Z/ELAAD//wMAUEsDBBQABgAIAAAAIQAfoASb3gAAAAkBAAAPAAAAZHJz&#10;L2Rvd25yZXYueG1sTI9BT4NAEIXvJv6HzZh4s0tbtC1laYyJvUs56G1gR6BlZ5HdFvrvXU/2OHlf&#10;3vsm3U2mExcaXGtZwXwWgSCurG65VlAc3p/WIJxH1thZJgVXcrDL7u9STLQd+YMuua9FKGGXoILG&#10;+z6R0lUNGXQz2xOH7NsOBn04h1rqAcdQbjq5iKIXabDlsNBgT28NVaf8bBT87N1nfrwe6fDlunJf&#10;jIXHvlDq8WF63YLwNPl/GP70gzpkwam0Z9ZOdAqWz9EqoArieQwiAMtNvABRKlitNyCzVN5+kP0C&#10;AAD//wMAUEsBAi0AFAAGAAgAAAAhALaDOJL+AAAA4QEAABMAAAAAAAAAAAAAAAAAAAAAAFtDb250&#10;ZW50X1R5cGVzXS54bWxQSwECLQAUAAYACAAAACEAOP0h/9YAAACUAQAACwAAAAAAAAAAAAAAAAAv&#10;AQAAX3JlbHMvLnJlbHNQSwECLQAUAAYACAAAACEA/yZXb2sCAADHBAAADgAAAAAAAAAAAAAAAAAu&#10;AgAAZHJzL2Uyb0RvYy54bWxQSwECLQAUAAYACAAAACEAH6AEm94AAAAJAQAADwAAAAAAAAAAAAAA&#10;AADFBAAAZHJzL2Rvd25yZXYueG1sUEsFBgAAAAAEAAQA8wAAANAFAAAAAA==&#10;" filled="f" strokecolor="windowText" strokeweight="1.5pt"/>
                  </w:pict>
                </mc:Fallback>
              </mc:AlternateContent>
            </w:r>
            <w:r w:rsidRPr="005A2B68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66276E" wp14:editId="71036A2B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262890</wp:posOffset>
                      </wp:positionV>
                      <wp:extent cx="276225" cy="238125"/>
                      <wp:effectExtent l="0" t="0" r="28575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89B15" id="Prostokąt 12" o:spid="_x0000_s1026" style="position:absolute;margin-left:247.35pt;margin-top:20.7pt;width:21.7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r0awIAAMcEAAAOAAAAZHJzL2Uyb0RvYy54bWysVMlu2zAQvRfoPxC8N7LVrELswEiQokCQ&#10;GHCKnBmKtIRSHJakLbv3/lk/rI+UsjTtqagP9Axn4cybNzq/2HWGbZUPLdkZnx5MOFNWUt3a9Yx/&#10;ub/+cMpZiMLWwpBVM75XgV/M3787712lSmrI1MozJLGh6t2MNzG6qiiCbFQnwgE5ZWHU5DsRofp1&#10;UXvRI3tninIyOS568rXzJFUIuL0ajHye82utZLzTOqjIzIyjtphPn8/HdBbzc1GtvXBNK8cyxD9U&#10;0YnW4tHnVFciCrbx7R+pulZ6CqTjgaSuIK1bqXIP6GY6edPNqhFO5V4ATnDPMIX/l1bebpeetTVm&#10;V3JmRYcZLVFhpK8/f0SGSyDUu1DBceWWftQCxNTuTvsu/aMRtsuo7p9RVbvIJC7Lk+OyPOJMwlR+&#10;PJ1CRpbiJdj5ED8p6lgSZtxjaBlLsb0JcXB9cklvWbpujcG9qIxlPSo/mxxhtlKAP9qICLFz6CjY&#10;NWfCrEFMGX1OGci0dQpP0WEfLo1nWwFugFI19feomTMjQoQBjeTfWO1voameKxGaITibRjdjU2qV&#10;qTeWn+AbAEvSI9V7QO5p4GJw8rpFths8uhQe5EMrWKh4h0MbQn80Spw15L//7T75gxOwctaDzOj9&#10;20Z4hV4+W7DlbHp4mNiflcOjkxKKf215fG2xm+6SgMkUq+tkFpN/NE+i9tQ9YO8W6VWYhJV4e0B5&#10;VC7jsGTYXKkWi+wGxjsRb+zKyZQ84ZRwvN89CO/G4UdM4JaeiC+qNxwYfFOkpcUmkm4zQV5wBbGS&#10;gm3JFBs3O63jaz17vXx/5r8AAAD//wMAUEsDBBQABgAIAAAAIQDHpME73gAAAAkBAAAPAAAAZHJz&#10;L2Rvd25yZXYueG1sTI/BToNAEIbvJr7DZky82aUVLaUsjTGxdykHvQ3sFKjsLrLbQt/e8aS3mcyX&#10;f74/282mFxcafeesguUiAkG2drqzjYLy8PaQgPABrcbeWVJwJQ+7/PYmw1S7yb7TpQiN4BDrU1TQ&#10;hjCkUvq6JYN+4QayfDu60WDgdWykHnHicNPLVRQ9S4Od5Q8tDvTaUv1VnI2C773/KE7XEx0+fV/t&#10;y6kMOJRK3d/NL1sQgebwB8OvPqtDzk6VO1vtRa8g3sRrRnlYxiAYeHpMViAqBetkAzLP5P8G+Q8A&#10;AAD//wMAUEsBAi0AFAAGAAgAAAAhALaDOJL+AAAA4QEAABMAAAAAAAAAAAAAAAAAAAAAAFtDb250&#10;ZW50X1R5cGVzXS54bWxQSwECLQAUAAYACAAAACEAOP0h/9YAAACUAQAACwAAAAAAAAAAAAAAAAAv&#10;AQAAX3JlbHMvLnJlbHNQSwECLQAUAAYACAAAACEAjkRK9GsCAADHBAAADgAAAAAAAAAAAAAAAAAu&#10;AgAAZHJzL2Uyb0RvYy54bWxQSwECLQAUAAYACAAAACEAx6TBO94AAAAJAQAADwAAAAAAAAAAAAAA&#10;AADFBAAAZHJzL2Rvd25yZXYueG1sUEsFBgAAAAAEAAQA8wAAANAFAAAAAA==&#10;" filled="f" strokecolor="windowText" strokeweight="1.5pt"/>
                  </w:pict>
                </mc:Fallback>
              </mc:AlternateContent>
            </w:r>
            <w:r w:rsidR="00306F55" w:rsidRPr="005A2B68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9110A4" w:rsidRPr="005A2B68">
              <w:rPr>
                <w:rFonts w:ascii="Arial" w:hAnsi="Arial" w:cs="Arial"/>
                <w:b/>
                <w:sz w:val="20"/>
                <w:szCs w:val="20"/>
              </w:rPr>
              <w:t>doraźnej</w:t>
            </w:r>
            <w:r w:rsidR="00310B15" w:rsidRPr="005A2B68">
              <w:rPr>
                <w:rFonts w:ascii="Arial" w:hAnsi="Arial" w:cs="Arial"/>
                <w:b/>
                <w:sz w:val="20"/>
                <w:szCs w:val="20"/>
              </w:rPr>
              <w:t xml:space="preserve"> kontroli w zakresie identyfikacji i rejestracji zwierząt</w:t>
            </w:r>
            <w:r w:rsidR="009110A4" w:rsidRPr="005A2B68">
              <w:rPr>
                <w:rFonts w:ascii="Arial" w:hAnsi="Arial" w:cs="Arial"/>
                <w:b/>
                <w:sz w:val="20"/>
                <w:szCs w:val="20"/>
              </w:rPr>
              <w:t>: TAK</w:t>
            </w:r>
            <w:r w:rsidR="008645BF" w:rsidRPr="005A2B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0A4" w:rsidRPr="005A2B68">
              <w:rPr>
                <w:rFonts w:ascii="Arial" w:hAnsi="Arial" w:cs="Arial"/>
                <w:b/>
                <w:sz w:val="20"/>
                <w:szCs w:val="20"/>
              </w:rPr>
              <w:t xml:space="preserve">               NIE</w:t>
            </w:r>
            <w:r w:rsidR="00310B15" w:rsidRPr="005A2B68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</w:p>
          <w:p w14:paraId="429ECAC6" w14:textId="77777777" w:rsidR="009110A4" w:rsidRPr="005A2B68" w:rsidRDefault="00306F55" w:rsidP="009110A4">
            <w:pPr>
              <w:spacing w:after="240" w:line="271" w:lineRule="auto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310B15" w:rsidRPr="005A2B68">
              <w:rPr>
                <w:rFonts w:ascii="Arial" w:hAnsi="Arial" w:cs="Arial"/>
                <w:b/>
                <w:sz w:val="20"/>
                <w:szCs w:val="20"/>
              </w:rPr>
              <w:t>doraźnej kontroli dobrostanu</w:t>
            </w:r>
            <w:r w:rsidR="009110A4" w:rsidRPr="005A2B68">
              <w:rPr>
                <w:rFonts w:ascii="Arial" w:hAnsi="Arial" w:cs="Arial"/>
                <w:b/>
                <w:sz w:val="20"/>
                <w:szCs w:val="20"/>
              </w:rPr>
              <w:t>: TAK                   NIE</w:t>
            </w:r>
          </w:p>
          <w:p w14:paraId="099C3D12" w14:textId="77777777" w:rsidR="00A97B76" w:rsidRPr="005A2B68" w:rsidRDefault="00A97B76" w:rsidP="00306F55">
            <w:pPr>
              <w:spacing w:after="240" w:line="271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F832D" w14:textId="77777777" w:rsidR="009110A4" w:rsidRPr="005A2B68" w:rsidRDefault="009110A4" w:rsidP="00185E3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B83290" w14:textId="77777777" w:rsidR="00310B15" w:rsidRPr="005A2B68" w:rsidRDefault="00310B15" w:rsidP="00185E37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..................................................................</w:t>
            </w:r>
          </w:p>
          <w:p w14:paraId="1B78704B" w14:textId="77777777" w:rsidR="00310B15" w:rsidRPr="005A2B68" w:rsidRDefault="00310B15" w:rsidP="00185E37">
            <w:pPr>
              <w:spacing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(pieczątka, data i podpis Kontrolującego)</w:t>
            </w:r>
          </w:p>
        </w:tc>
      </w:tr>
      <w:tr w:rsidR="00C320CB" w:rsidRPr="005A2B68" w14:paraId="32A99216" w14:textId="77777777" w:rsidTr="00D90370">
        <w:trPr>
          <w:cantSplit/>
          <w:trHeight w:val="1110"/>
        </w:trPr>
        <w:tc>
          <w:tcPr>
            <w:tcW w:w="8918" w:type="dxa"/>
            <w:gridSpan w:val="8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9DC0AA" w14:textId="277E4BBB" w:rsidR="00C320CB" w:rsidRPr="005A2B68" w:rsidRDefault="00CD22F1">
            <w:pPr>
              <w:pStyle w:val="TYTUAKTUprzedmiotregulacjiustawylubrozporzdzenia"/>
              <w:spacing w:line="240" w:lineRule="auto"/>
              <w:jc w:val="both"/>
              <w:rPr>
                <w:rFonts w:ascii="Arial" w:eastAsia="Times New Roman" w:hAnsi="Arial"/>
                <w:bCs w:val="0"/>
                <w:spacing w:val="-12"/>
                <w:sz w:val="20"/>
                <w:szCs w:val="20"/>
              </w:rPr>
            </w:pPr>
            <w:r w:rsidRPr="00CD22F1">
              <w:rPr>
                <w:rFonts w:ascii="Arial" w:eastAsia="Times New Roman" w:hAnsi="Arial"/>
                <w:bCs w:val="0"/>
                <w:iCs/>
                <w:sz w:val="20"/>
                <w:szCs w:val="18"/>
              </w:rPr>
              <w:t>W</w:t>
            </w:r>
            <w:r w:rsidR="00C320CB" w:rsidRPr="00CD22F1">
              <w:rPr>
                <w:rFonts w:ascii="Arial" w:eastAsia="Times New Roman" w:hAnsi="Arial"/>
                <w:bCs w:val="0"/>
                <w:iCs/>
                <w:sz w:val="20"/>
                <w:szCs w:val="18"/>
              </w:rPr>
              <w:t>ymaga</w:t>
            </w:r>
            <w:r w:rsidRPr="00CD22F1">
              <w:rPr>
                <w:rFonts w:ascii="Arial" w:eastAsia="Times New Roman" w:hAnsi="Arial"/>
                <w:bCs w:val="0"/>
                <w:iCs/>
                <w:sz w:val="20"/>
                <w:szCs w:val="18"/>
              </w:rPr>
              <w:t>nia w</w:t>
            </w:r>
            <w:r w:rsidR="00C320CB" w:rsidRPr="00CD22F1">
              <w:rPr>
                <w:rFonts w:ascii="Arial" w:eastAsia="Times New Roman" w:hAnsi="Arial"/>
                <w:bCs w:val="0"/>
                <w:iCs/>
                <w:sz w:val="20"/>
                <w:szCs w:val="18"/>
              </w:rPr>
              <w:t xml:space="preserve"> zakresie</w:t>
            </w:r>
            <w:r w:rsidR="00C320CB" w:rsidRPr="00CD22F1">
              <w:rPr>
                <w:rFonts w:ascii="Arial" w:eastAsia="Calibri" w:hAnsi="Arial"/>
                <w:bCs w:val="0"/>
                <w:iCs/>
                <w:spacing w:val="-12"/>
                <w:sz w:val="20"/>
                <w:szCs w:val="18"/>
              </w:rPr>
              <w:t xml:space="preserve"> </w:t>
            </w:r>
            <w:r w:rsidR="00C320CB" w:rsidRPr="00CD22F1">
              <w:rPr>
                <w:rFonts w:ascii="Arial" w:eastAsia="Times New Roman" w:hAnsi="Arial"/>
                <w:bCs w:val="0"/>
                <w:iCs/>
                <w:sz w:val="20"/>
                <w:szCs w:val="18"/>
              </w:rPr>
              <w:t xml:space="preserve">w zakresie dokumentacji dotyczącej leczenia zwierząt, świń padłych, przestrzegania zakazu żywienia świń odpadami kuchennymi oraz przestrzegania wymogów w zakresie </w:t>
            </w:r>
            <w:proofErr w:type="spellStart"/>
            <w:r w:rsidR="00C320CB" w:rsidRPr="00CD22F1">
              <w:rPr>
                <w:rFonts w:ascii="Arial" w:eastAsia="Times New Roman" w:hAnsi="Arial"/>
                <w:iCs/>
                <w:sz w:val="20"/>
                <w:szCs w:val="18"/>
              </w:rPr>
              <w:t>bioasek</w:t>
            </w:r>
            <w:r w:rsidR="00682B06" w:rsidRPr="00CD22F1">
              <w:rPr>
                <w:rFonts w:ascii="Arial" w:eastAsia="Times New Roman" w:hAnsi="Arial"/>
                <w:iCs/>
                <w:sz w:val="20"/>
                <w:szCs w:val="18"/>
              </w:rPr>
              <w:t>uracji</w:t>
            </w:r>
            <w:proofErr w:type="spellEnd"/>
            <w:r w:rsidR="00C320CB" w:rsidRPr="005A2B68">
              <w:rPr>
                <w:rFonts w:ascii="Arial" w:eastAsia="Times New Roman" w:hAnsi="Arial"/>
                <w:iCs/>
                <w:sz w:val="22"/>
                <w:szCs w:val="20"/>
              </w:rPr>
              <w:t xml:space="preserve">. </w:t>
            </w:r>
          </w:p>
        </w:tc>
        <w:tc>
          <w:tcPr>
            <w:tcW w:w="2054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F50090" w14:textId="77777777" w:rsidR="00C320CB" w:rsidRPr="00CD22F1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CD22F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 – ocena pozytywna,</w:t>
            </w:r>
          </w:p>
          <w:p w14:paraId="0D23871B" w14:textId="77777777" w:rsidR="00C320CB" w:rsidRPr="00CD22F1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CD22F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 – ocena negatywna,</w:t>
            </w:r>
          </w:p>
          <w:p w14:paraId="2702D4C7" w14:textId="35F4B639" w:rsidR="00C320CB" w:rsidRPr="00CD22F1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CD22F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ND – nie dotyczy </w:t>
            </w:r>
            <w:r w:rsidR="00ED1B8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(zaznaczyć „X” we właściwym polu)</w:t>
            </w:r>
          </w:p>
        </w:tc>
      </w:tr>
      <w:tr w:rsidR="00C320CB" w:rsidRPr="005A2B68" w14:paraId="52BA2F26" w14:textId="77777777" w:rsidTr="00D90370">
        <w:trPr>
          <w:cantSplit/>
          <w:trHeight w:val="514"/>
        </w:trPr>
        <w:tc>
          <w:tcPr>
            <w:tcW w:w="8918" w:type="dxa"/>
            <w:gridSpan w:val="8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562DE2" w14:textId="77777777" w:rsidR="00C320CB" w:rsidRPr="005A2B68" w:rsidRDefault="00C320CB" w:rsidP="00C320CB">
            <w:pPr>
              <w:pStyle w:val="TYTUAKTUprzedmiotregulacjiustawylubrozporzdzenia"/>
              <w:spacing w:line="240" w:lineRule="auto"/>
              <w:jc w:val="both"/>
              <w:rPr>
                <w:rFonts w:ascii="Arial" w:eastAsia="Times New Roman" w:hAnsi="Arial"/>
                <w:iCs/>
                <w:spacing w:val="-12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shd w:val="clear" w:color="auto" w:fill="D9D9D9" w:themeFill="background1" w:themeFillShade="D9"/>
            <w:vAlign w:val="center"/>
          </w:tcPr>
          <w:p w14:paraId="3B2B136A" w14:textId="77777777" w:rsidR="00C320CB" w:rsidRPr="005A2B68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</w:t>
            </w:r>
          </w:p>
        </w:tc>
        <w:tc>
          <w:tcPr>
            <w:tcW w:w="65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49AF4" w14:textId="77777777" w:rsidR="00C320CB" w:rsidRPr="005A2B68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096D7E" w14:textId="77777777" w:rsidR="00C320CB" w:rsidRPr="00CD22F1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CD22F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ND</w:t>
            </w:r>
          </w:p>
        </w:tc>
      </w:tr>
      <w:tr w:rsidR="00C320CB" w:rsidRPr="005A2B68" w14:paraId="3D268901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4C2A041" w14:textId="3A89EB50" w:rsidR="00C320CB" w:rsidRPr="005A2B68" w:rsidRDefault="00576E70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398A7FB5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W gospodarstwie znajduje się dokumentacja weterynaryjna dotycząca przebiegu leczenia i przeprowadzonych zabiegów weterynaryjnych </w:t>
            </w:r>
          </w:p>
          <w:p w14:paraId="11520F09" w14:textId="77777777" w:rsidR="00C320CB" w:rsidRPr="005A2B68" w:rsidRDefault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spacing w:val="-12"/>
                <w:sz w:val="20"/>
              </w:rPr>
            </w:pPr>
            <w:r w:rsidRPr="005A2B68">
              <w:rPr>
                <w:rFonts w:ascii="Arial" w:hAnsi="Arial"/>
                <w:i/>
                <w:color w:val="000000" w:themeColor="text1"/>
                <w:spacing w:val="-12"/>
                <w:sz w:val="20"/>
              </w:rPr>
              <w:t xml:space="preserve">Art. </w:t>
            </w:r>
            <w:r w:rsidR="008D26A7" w:rsidRPr="005A2B68">
              <w:rPr>
                <w:rFonts w:ascii="Arial" w:hAnsi="Arial"/>
                <w:i/>
                <w:color w:val="000000" w:themeColor="text1"/>
                <w:spacing w:val="-12"/>
                <w:sz w:val="20"/>
              </w:rPr>
              <w:t xml:space="preserve">12 ust. 6a </w:t>
            </w:r>
            <w:r w:rsidRPr="005A2B68">
              <w:rPr>
                <w:rFonts w:ascii="Arial" w:hAnsi="Arial"/>
                <w:i/>
                <w:color w:val="000000" w:themeColor="text1"/>
                <w:spacing w:val="-12"/>
                <w:sz w:val="20"/>
              </w:rPr>
              <w:t xml:space="preserve">ustawy o ochronie zwierząt </w:t>
            </w:r>
          </w:p>
        </w:tc>
        <w:tc>
          <w:tcPr>
            <w:tcW w:w="772" w:type="dxa"/>
            <w:vAlign w:val="center"/>
          </w:tcPr>
          <w:p w14:paraId="14177C4D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64085A01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71D5D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3FB6FEE5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A62BFA9" w14:textId="3D8E7573" w:rsidR="00C320CB" w:rsidRPr="005A2B68" w:rsidRDefault="00576E70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095F7723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iCs/>
                <w:spacing w:val="-4"/>
                <w:sz w:val="20"/>
              </w:rPr>
            </w:pPr>
            <w:r w:rsidRPr="005A2B68">
              <w:rPr>
                <w:rFonts w:ascii="Arial" w:hAnsi="Arial"/>
                <w:iCs/>
                <w:spacing w:val="-4"/>
                <w:sz w:val="20"/>
              </w:rPr>
              <w:t>W gospodarstwie znajduje się dokumentacja weterynaryjna dotycząca padłych zwierząt.</w:t>
            </w:r>
          </w:p>
          <w:p w14:paraId="2E6A2ACB" w14:textId="77777777" w:rsidR="00C320CB" w:rsidRPr="005A2B68" w:rsidRDefault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iCs/>
                <w:spacing w:val="-4"/>
                <w:sz w:val="20"/>
              </w:rPr>
            </w:pPr>
            <w:r w:rsidRPr="005A2B68">
              <w:rPr>
                <w:rFonts w:ascii="Arial" w:hAnsi="Arial"/>
                <w:i/>
                <w:color w:val="000000" w:themeColor="text1"/>
                <w:spacing w:val="-12"/>
                <w:sz w:val="20"/>
              </w:rPr>
              <w:t xml:space="preserve">Art. </w:t>
            </w:r>
            <w:r w:rsidR="008D26A7" w:rsidRPr="005A2B68">
              <w:rPr>
                <w:rFonts w:ascii="Arial" w:hAnsi="Arial"/>
                <w:i/>
                <w:color w:val="000000" w:themeColor="text1"/>
                <w:spacing w:val="-12"/>
                <w:sz w:val="20"/>
              </w:rPr>
              <w:t xml:space="preserve">12 ust. 6a </w:t>
            </w:r>
            <w:r w:rsidRPr="005A2B68">
              <w:rPr>
                <w:rFonts w:ascii="Arial" w:hAnsi="Arial"/>
                <w:i/>
                <w:color w:val="000000" w:themeColor="text1"/>
                <w:spacing w:val="-12"/>
                <w:sz w:val="20"/>
              </w:rPr>
              <w:t xml:space="preserve"> ustawy o ochronie zwierząt</w:t>
            </w:r>
          </w:p>
        </w:tc>
        <w:tc>
          <w:tcPr>
            <w:tcW w:w="772" w:type="dxa"/>
            <w:vAlign w:val="center"/>
          </w:tcPr>
          <w:p w14:paraId="39F8869D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0E50F8D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675F11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BA3DDB" w:rsidRPr="005A2B68" w14:paraId="20551D1C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A5D6A5C" w14:textId="36237753" w:rsidR="00BA3DDB" w:rsidRPr="005A2B68" w:rsidRDefault="00576E70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lastRenderedPageBreak/>
              <w:t>3</w:t>
            </w:r>
            <w:r w:rsidR="00BA3D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1CC63D17" w14:textId="16CB2881" w:rsidR="00BA3DDB" w:rsidRPr="005A2B68" w:rsidRDefault="00BA3DDB" w:rsidP="00BA3D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Padłe świnie przekazywane są do unieszkodliwienia w zakładach sektora utylizacyjnego zgodnie </w:t>
            </w:r>
            <w:r w:rsidRPr="005A2B68">
              <w:rPr>
                <w:rFonts w:ascii="Arial" w:hAnsi="Arial"/>
                <w:spacing w:val="-12"/>
                <w:sz w:val="20"/>
              </w:rPr>
              <w:br/>
              <w:t>z obowiązującymi wymaganiami prawa</w:t>
            </w:r>
            <w:r w:rsidR="00D205A6" w:rsidRPr="005A2B68">
              <w:rPr>
                <w:rFonts w:ascii="Arial" w:hAnsi="Arial"/>
                <w:spacing w:val="-12"/>
                <w:sz w:val="20"/>
              </w:rPr>
              <w:t>.</w:t>
            </w:r>
          </w:p>
          <w:p w14:paraId="7C2263E2" w14:textId="77777777" w:rsidR="00BA3DDB" w:rsidRPr="005A2B68" w:rsidRDefault="00BA3DDB" w:rsidP="00BA3D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i/>
                <w:iCs/>
                <w:spacing w:val="-12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                                                                                                                         </w:t>
            </w:r>
            <w:r w:rsidRPr="005A2B68">
              <w:rPr>
                <w:rFonts w:ascii="Arial" w:hAnsi="Arial"/>
                <w:i/>
                <w:iCs/>
                <w:spacing w:val="-12"/>
                <w:sz w:val="20"/>
              </w:rPr>
              <w:t>Art. 13 rozporządzenia 1069/2009</w:t>
            </w:r>
          </w:p>
          <w:p w14:paraId="4E5ECEB6" w14:textId="0ADD9B22" w:rsidR="00BA3DDB" w:rsidRPr="005A2B68" w:rsidRDefault="00BA3DDB" w:rsidP="00BA3D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iCs/>
                <w:spacing w:val="-4"/>
                <w:sz w:val="20"/>
              </w:rPr>
            </w:pPr>
            <w:r w:rsidRPr="005A2B68">
              <w:rPr>
                <w:rFonts w:ascii="Arial" w:hAnsi="Arial"/>
                <w:i/>
                <w:iCs/>
                <w:spacing w:val="-12"/>
                <w:sz w:val="20"/>
              </w:rPr>
              <w:t xml:space="preserve">                                                                                                                        </w:t>
            </w:r>
            <w:r w:rsidR="00D205A6" w:rsidRPr="005A2B68">
              <w:rPr>
                <w:rFonts w:ascii="Arial" w:hAnsi="Arial"/>
                <w:i/>
                <w:iCs/>
                <w:spacing w:val="-12"/>
                <w:sz w:val="20"/>
              </w:rPr>
              <w:t xml:space="preserve"> </w:t>
            </w:r>
            <w:r w:rsidRPr="005A2B68">
              <w:rPr>
                <w:rFonts w:ascii="Arial" w:hAnsi="Arial"/>
                <w:i/>
                <w:iCs/>
                <w:spacing w:val="-12"/>
                <w:sz w:val="20"/>
              </w:rPr>
              <w:t>Art. 35 rozporządzenia 2023/594</w:t>
            </w:r>
          </w:p>
        </w:tc>
        <w:tc>
          <w:tcPr>
            <w:tcW w:w="772" w:type="dxa"/>
            <w:vAlign w:val="center"/>
          </w:tcPr>
          <w:p w14:paraId="262CEE77" w14:textId="77777777" w:rsidR="00BA3DDB" w:rsidRPr="005A2B68" w:rsidRDefault="00BA3DD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24C5169C" w14:textId="77777777" w:rsidR="00BA3DDB" w:rsidRPr="005A2B68" w:rsidRDefault="00BA3DD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012E2C" w14:textId="77777777" w:rsidR="00BA3DDB" w:rsidRPr="005A2B68" w:rsidRDefault="00BA3DD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1C36A573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7C4A8DD0" w14:textId="2CBE0387" w:rsidR="00C320CB" w:rsidRPr="005A2B68" w:rsidRDefault="00576E70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4</w:t>
            </w:r>
            <w:r w:rsidR="00BA3D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532F722D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>Przestrzegany jest zakaz żywienia świń odpadami gastronomicznymi lub materiałem paszowym zawierającym odpady gastronomiczne.</w:t>
            </w:r>
          </w:p>
          <w:p w14:paraId="5E3C0DE0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sz w:val="20"/>
              </w:rPr>
            </w:pPr>
            <w:r w:rsidRPr="005A2B68">
              <w:rPr>
                <w:rFonts w:ascii="Arial" w:hAnsi="Arial"/>
                <w:i/>
                <w:spacing w:val="-12"/>
                <w:sz w:val="20"/>
              </w:rPr>
              <w:t>Art. 11 ust. 1 lit. b</w:t>
            </w:r>
            <w:r w:rsidRPr="005A2B68">
              <w:rPr>
                <w:rFonts w:ascii="Arial" w:hAnsi="Arial"/>
                <w:i/>
                <w:sz w:val="20"/>
              </w:rPr>
              <w:t xml:space="preserve"> rozporządzenia </w:t>
            </w: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nr 1069/2009       </w:t>
            </w:r>
          </w:p>
        </w:tc>
        <w:tc>
          <w:tcPr>
            <w:tcW w:w="772" w:type="dxa"/>
            <w:vAlign w:val="center"/>
          </w:tcPr>
          <w:p w14:paraId="40ED28E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65483B81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FA62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3AEEBF62" w14:textId="77777777" w:rsidTr="00A5307F">
        <w:trPr>
          <w:cantSplit/>
          <w:trHeight w:val="582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58BA44" w14:textId="49D83321" w:rsidR="00C320CB" w:rsidRPr="005A2B68" w:rsidRDefault="00C320CB" w:rsidP="00C320CB">
            <w:pPr>
              <w:pStyle w:val="Tekstpodstawowy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Wymagania wynikające z rozporządzenia MRiRW </w:t>
            </w:r>
            <w:r w:rsidR="009C5D9F" w:rsidRPr="005A2B68">
              <w:rPr>
                <w:rFonts w:ascii="Arial" w:hAnsi="Arial" w:cs="Arial"/>
                <w:b/>
                <w:sz w:val="20"/>
                <w:szCs w:val="20"/>
              </w:rPr>
              <w:t xml:space="preserve">z dnia </w:t>
            </w:r>
            <w:r w:rsidR="00BD6D43" w:rsidRPr="005A2B6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76E70" w:rsidRPr="005A2B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D6D43" w:rsidRPr="005A2B68">
              <w:rPr>
                <w:rFonts w:ascii="Arial" w:hAnsi="Arial" w:cs="Arial"/>
                <w:b/>
                <w:sz w:val="20"/>
                <w:szCs w:val="20"/>
              </w:rPr>
              <w:t xml:space="preserve"> marca </w:t>
            </w:r>
            <w:r w:rsidR="009C5D9F" w:rsidRPr="005A2B68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BD6D43" w:rsidRPr="005A2B6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C5D9F" w:rsidRPr="005A2B68">
              <w:rPr>
                <w:rFonts w:ascii="Arial" w:hAnsi="Arial" w:cs="Arial"/>
                <w:b/>
                <w:sz w:val="20"/>
                <w:szCs w:val="20"/>
              </w:rPr>
              <w:t xml:space="preserve"> r. w sprawie </w:t>
            </w:r>
            <w:r w:rsidR="00B23FEF" w:rsidRPr="005A2B68">
              <w:rPr>
                <w:rFonts w:ascii="Arial" w:hAnsi="Arial" w:cs="Arial"/>
                <w:b/>
                <w:sz w:val="20"/>
                <w:szCs w:val="20"/>
              </w:rPr>
              <w:t xml:space="preserve">środków </w:t>
            </w:r>
            <w:r w:rsidR="00BD6D43" w:rsidRPr="005A2B68">
              <w:rPr>
                <w:rFonts w:ascii="Arial" w:hAnsi="Arial" w:cs="Arial"/>
                <w:b/>
                <w:sz w:val="20"/>
                <w:szCs w:val="20"/>
              </w:rPr>
              <w:t>zwalczania</w:t>
            </w:r>
            <w:r w:rsidR="009C5D9F" w:rsidRPr="005A2B68">
              <w:rPr>
                <w:rFonts w:ascii="Arial" w:hAnsi="Arial" w:cs="Arial"/>
                <w:b/>
                <w:sz w:val="20"/>
                <w:szCs w:val="20"/>
              </w:rPr>
              <w:t xml:space="preserve"> afrykańskiego pomoru świń</w:t>
            </w:r>
            <w:r w:rsidR="00FC4EC7" w:rsidRPr="005A2B6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D5FAA" w:rsidRPr="005A2B68" w14:paraId="5C78C487" w14:textId="77777777" w:rsidTr="00A5307F">
        <w:trPr>
          <w:cantSplit/>
          <w:trHeight w:val="503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60E20" w14:textId="77777777" w:rsidR="00AD5FAA" w:rsidRPr="005A2B68" w:rsidRDefault="00AD5FAA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/>
                <w:b/>
                <w:iCs/>
                <w:sz w:val="20"/>
              </w:rPr>
              <w:t>Przestrzegane są nakazy:</w:t>
            </w:r>
          </w:p>
        </w:tc>
      </w:tr>
      <w:tr w:rsidR="00C320CB" w:rsidRPr="00F317E8" w14:paraId="769A0303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0186642" w14:textId="09F52AFB" w:rsidR="00C320CB" w:rsidRPr="005A2B68" w:rsidRDefault="00576E70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5</w:t>
            </w:r>
            <w:r w:rsidR="00BA3D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6317A513" w14:textId="3AB42366" w:rsidR="00C320CB" w:rsidRPr="005A2B68" w:rsidRDefault="00C320CB" w:rsidP="00C320CB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  <w:u w:val="single"/>
              </w:rPr>
            </w:pPr>
            <w:r w:rsidRPr="005A2B68">
              <w:rPr>
                <w:rFonts w:ascii="Arial" w:hAnsi="Arial"/>
                <w:sz w:val="20"/>
              </w:rPr>
              <w:t xml:space="preserve">utrzymywania świń w odrębnych, zamkniętych pomieszczeniach, </w:t>
            </w:r>
            <w:r w:rsidRPr="005A2B68">
              <w:rPr>
                <w:rFonts w:ascii="Arial" w:hAnsi="Arial"/>
                <w:sz w:val="20"/>
              </w:rPr>
              <w:br/>
              <w:t>w których są utrzymywane tylko świnie, mających oddzielne wejścia oraz niemających bezpośredniego przejścia do innych pomieszczeń, w których są utrzymywane inne zwierzęta kopytne</w:t>
            </w:r>
            <w:r w:rsidR="00294900" w:rsidRPr="005A2B68">
              <w:rPr>
                <w:rFonts w:ascii="Arial" w:hAnsi="Arial"/>
                <w:sz w:val="20"/>
              </w:rPr>
              <w:t>, przy czym nakazu nie stosuje się do gospodarstw utrzymujących świnie w systemie otwartym</w:t>
            </w:r>
          </w:p>
          <w:p w14:paraId="1D24C576" w14:textId="36922FCD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iCs/>
                <w:sz w:val="20"/>
                <w:lang w:val="en-US"/>
              </w:rPr>
            </w:pPr>
            <w:r w:rsidRPr="005A2B68">
              <w:rPr>
                <w:rFonts w:ascii="Arial" w:eastAsia="Times New Roman" w:hAnsi="Arial"/>
                <w:i/>
                <w:iCs/>
                <w:sz w:val="20"/>
                <w:lang w:val="en-US"/>
              </w:rPr>
              <w:t xml:space="preserve">§ 1 </w:t>
            </w:r>
            <w:proofErr w:type="spellStart"/>
            <w:r w:rsidRPr="005A2B68">
              <w:rPr>
                <w:rFonts w:ascii="Arial" w:eastAsia="Times New Roman" w:hAnsi="Arial"/>
                <w:i/>
                <w:iCs/>
                <w:sz w:val="20"/>
                <w:lang w:val="en-US"/>
              </w:rPr>
              <w:t>ust</w:t>
            </w:r>
            <w:proofErr w:type="spellEnd"/>
            <w:r w:rsidRPr="005A2B68">
              <w:rPr>
                <w:rFonts w:ascii="Arial" w:eastAsia="Times New Roman" w:hAnsi="Arial"/>
                <w:i/>
                <w:iCs/>
                <w:sz w:val="20"/>
                <w:lang w:val="en-US"/>
              </w:rPr>
              <w:t>. 1 pkt 1 lit. a</w:t>
            </w:r>
            <w:r w:rsidR="00294900" w:rsidRPr="005A2B68">
              <w:rPr>
                <w:rFonts w:ascii="Arial" w:eastAsia="Times New Roman" w:hAnsi="Arial"/>
                <w:i/>
                <w:iCs/>
                <w:sz w:val="20"/>
                <w:lang w:val="en-US"/>
              </w:rPr>
              <w:t xml:space="preserve">, § 1 </w:t>
            </w:r>
            <w:proofErr w:type="spellStart"/>
            <w:r w:rsidR="00294900" w:rsidRPr="005A2B68">
              <w:rPr>
                <w:rFonts w:ascii="Arial" w:eastAsia="Times New Roman" w:hAnsi="Arial"/>
                <w:i/>
                <w:iCs/>
                <w:sz w:val="20"/>
                <w:lang w:val="en-US"/>
              </w:rPr>
              <w:t>ust</w:t>
            </w:r>
            <w:proofErr w:type="spellEnd"/>
            <w:r w:rsidR="00294900" w:rsidRPr="005A2B68">
              <w:rPr>
                <w:rFonts w:ascii="Arial" w:eastAsia="Times New Roman" w:hAnsi="Arial"/>
                <w:i/>
                <w:iCs/>
                <w:sz w:val="20"/>
                <w:lang w:val="en-US"/>
              </w:rPr>
              <w:t>. 2</w:t>
            </w:r>
            <w:r w:rsidRPr="005A2B68">
              <w:rPr>
                <w:rFonts w:ascii="Arial" w:hAnsi="Arial"/>
                <w:i/>
                <w:iCs/>
                <w:sz w:val="20"/>
                <w:lang w:val="en-US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26B80780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7D0485D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8FD98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320CB" w:rsidRPr="005A2B68" w14:paraId="1CCBA8B9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D726F8C" w14:textId="1DD85788" w:rsidR="00C320CB" w:rsidRPr="005A2B68" w:rsidRDefault="00576E70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6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7A2DFF3C" w14:textId="30F15AAA" w:rsidR="00C320CB" w:rsidRPr="005A2B68" w:rsidRDefault="00C320CB" w:rsidP="00C320CB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zabezpieczenia budynku, w którym są utrzymywane świnie, przed dostępem zwierząt </w:t>
            </w:r>
            <w:r w:rsidR="003F313A" w:rsidRPr="005A2B68">
              <w:rPr>
                <w:rFonts w:ascii="Arial" w:hAnsi="Arial"/>
                <w:sz w:val="20"/>
              </w:rPr>
              <w:t xml:space="preserve">dzikich </w:t>
            </w:r>
            <w:r w:rsidRPr="005A2B68">
              <w:rPr>
                <w:rFonts w:ascii="Arial" w:hAnsi="Arial"/>
                <w:sz w:val="20"/>
              </w:rPr>
              <w:t>oraz domowych</w:t>
            </w:r>
          </w:p>
          <w:p w14:paraId="51A59589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i/>
                <w:iCs/>
                <w:sz w:val="20"/>
              </w:rPr>
              <w:t>§ 1 ust. 1 pkt 1 lit. b</w:t>
            </w:r>
          </w:p>
        </w:tc>
        <w:tc>
          <w:tcPr>
            <w:tcW w:w="772" w:type="dxa"/>
            <w:vAlign w:val="center"/>
          </w:tcPr>
          <w:p w14:paraId="5866829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6FAD6C57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2455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436D5DE6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C149401" w14:textId="71C625CD" w:rsidR="00C320CB" w:rsidRPr="005A2B68" w:rsidRDefault="00576E70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7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57DB0EC1" w14:textId="313A95F0" w:rsidR="002D06F5" w:rsidRPr="005A2B68" w:rsidRDefault="002D06F5" w:rsidP="003374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używani</w:t>
            </w:r>
            <w:r w:rsidR="00F317E8">
              <w:rPr>
                <w:rFonts w:ascii="Arial" w:hAnsi="Arial" w:cs="Arial"/>
                <w:sz w:val="20"/>
                <w:szCs w:val="20"/>
              </w:rPr>
              <w:t>a</w:t>
            </w:r>
            <w:r w:rsidRPr="005A2B68">
              <w:rPr>
                <w:rFonts w:ascii="Arial" w:hAnsi="Arial" w:cs="Arial"/>
                <w:sz w:val="20"/>
                <w:szCs w:val="20"/>
              </w:rPr>
              <w:t xml:space="preserve"> urządzeń zapewniających skuteczną dezynfekcję przed wejściami do pomieszczeń, w których są utrzymywane świnie, i przed wyjściami z tych pomieszczeń lub wyłożeni</w:t>
            </w:r>
            <w:r w:rsidR="00F317E8">
              <w:rPr>
                <w:rFonts w:ascii="Arial" w:hAnsi="Arial" w:cs="Arial"/>
                <w:sz w:val="20"/>
                <w:szCs w:val="20"/>
              </w:rPr>
              <w:t>a</w:t>
            </w:r>
            <w:r w:rsidRPr="005A2B68">
              <w:rPr>
                <w:rFonts w:ascii="Arial" w:hAnsi="Arial" w:cs="Arial"/>
                <w:sz w:val="20"/>
                <w:szCs w:val="20"/>
              </w:rPr>
              <w:t xml:space="preserve"> mat dezynfekcyjnych stale utrzymywanych w stanie zapewniającym skuteczność działania środka dezynfekcyjnego bezpośrednio przed wejściami do tych pomieszczeń i przed wyjściami z tych pomieszczeń, przy czym szerokość tych mat nie powinna być mniejsza niż szerokość danego wejścia i wyjścia, a ich długość – niemniejsza niż 1 m,</w:t>
            </w:r>
          </w:p>
          <w:p w14:paraId="34934393" w14:textId="56079EA3" w:rsidR="00C320CB" w:rsidRPr="005A2B68" w:rsidRDefault="003F313A" w:rsidP="00433785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i/>
                <w:iCs/>
                <w:sz w:val="20"/>
              </w:rPr>
              <w:t xml:space="preserve">                                                                                                                 </w:t>
            </w:r>
            <w:r w:rsidR="00C320CB" w:rsidRPr="005A2B68">
              <w:rPr>
                <w:rFonts w:ascii="Arial" w:eastAsia="Times New Roman" w:hAnsi="Arial"/>
                <w:i/>
                <w:iCs/>
                <w:sz w:val="20"/>
              </w:rPr>
              <w:t>§ 1 ust. 1 pkt 1 lit. c</w:t>
            </w:r>
          </w:p>
        </w:tc>
        <w:tc>
          <w:tcPr>
            <w:tcW w:w="772" w:type="dxa"/>
            <w:vAlign w:val="center"/>
          </w:tcPr>
          <w:p w14:paraId="10942FC7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1FF9A2D0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7BDE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43F6EC93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5B81A9E" w14:textId="42E926BB" w:rsidR="00C320CB" w:rsidRPr="005A2B68" w:rsidRDefault="00576E70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8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12E205FA" w14:textId="231F502A" w:rsidR="00C320CB" w:rsidRPr="005A2B68" w:rsidRDefault="00C320CB" w:rsidP="00C320CB">
            <w:pPr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karmienia świń paszą zabezpieczoną przed dostępem zwierząt </w:t>
            </w:r>
            <w:r w:rsidR="003F313A"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dzikich </w:t>
            </w: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>i domowych</w:t>
            </w:r>
          </w:p>
          <w:p w14:paraId="040C14DA" w14:textId="77777777" w:rsidR="00C320CB" w:rsidRPr="005A2B68" w:rsidRDefault="00C320CB" w:rsidP="00C320CB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>§ 1 ust. 1 pkt 1 lit. d</w:t>
            </w:r>
          </w:p>
        </w:tc>
        <w:tc>
          <w:tcPr>
            <w:tcW w:w="772" w:type="dxa"/>
            <w:vAlign w:val="center"/>
          </w:tcPr>
          <w:p w14:paraId="5E88982E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39430443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07593A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F317E8" w14:paraId="7C644942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72DE8975" w14:textId="2DE77F17" w:rsidR="00C320CB" w:rsidRPr="005A2B68" w:rsidRDefault="00576E70" w:rsidP="00BA3D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9</w:t>
            </w:r>
            <w:r w:rsidR="00BA3D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68BD0BAC" w14:textId="03532165" w:rsidR="003F313A" w:rsidRPr="005A2B68" w:rsidRDefault="003F313A" w:rsidP="003F313A">
            <w:pPr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>prowadzenia rejestru środków transportu do przewozu świń, paszy lub produktów ubocznych pochodzenia zwierzęcego wjeżdżających na teren takiego zakładu oraz rejestru wejść osób do pomieszczeń, w których są utrzymywane świnie, przy czym nakazu nie stosuje się w przypadku utrzymywania w gospodarstwie świń wyłącznie w celu produkcji mięsa na użytek własny</w:t>
            </w:r>
          </w:p>
          <w:p w14:paraId="2F599592" w14:textId="747D7EC3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eastAsia="Times New Roman" w:hAnsi="Arial"/>
                <w:i/>
                <w:iCs/>
                <w:sz w:val="20"/>
                <w:lang w:val="en-US"/>
              </w:rPr>
            </w:pPr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 xml:space="preserve">§ 1 </w:t>
            </w:r>
            <w:proofErr w:type="spellStart"/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ust</w:t>
            </w:r>
            <w:proofErr w:type="spellEnd"/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. 1 pkt 1 lit. e</w:t>
            </w:r>
            <w:r w:rsidR="00704769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 xml:space="preserve">, § 1 </w:t>
            </w:r>
            <w:proofErr w:type="spellStart"/>
            <w:r w:rsidR="00704769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ust</w:t>
            </w:r>
            <w:proofErr w:type="spellEnd"/>
            <w:r w:rsidR="00704769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. 4</w:t>
            </w:r>
            <w:r w:rsidR="00B23FEF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,</w:t>
            </w:r>
            <w:r w:rsidR="00704769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 xml:space="preserve"> 5 </w:t>
            </w:r>
          </w:p>
        </w:tc>
        <w:tc>
          <w:tcPr>
            <w:tcW w:w="772" w:type="dxa"/>
            <w:vAlign w:val="center"/>
          </w:tcPr>
          <w:p w14:paraId="1ACBC806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vAlign w:val="center"/>
          </w:tcPr>
          <w:p w14:paraId="16C55AA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34B083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320CB" w:rsidRPr="00F317E8" w14:paraId="3D34704F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E5B679B" w14:textId="0E9A10AD" w:rsidR="00C320CB" w:rsidRPr="005A2B68" w:rsidRDefault="00BA3DD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0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03A27E41" w14:textId="60D65A89" w:rsidR="00C320CB" w:rsidRPr="005A2B68" w:rsidRDefault="00C320CB" w:rsidP="00C320CB">
            <w:pPr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>sporządzenia przez posiadaczy świń spisu posiadanych świń, z podziałem na prosięta, warchlaki, tuczniki, lochy, loszki, knury i knurki, oraz bieżące aktualizowanie tego spisu</w:t>
            </w:r>
            <w:r w:rsidR="00704769"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>, przy czym nakazu nie stosuje się w przypadku utrzymywania w gospodarstwie świń wyłącznie w celu produkcji mięsa na użytek własny</w:t>
            </w:r>
          </w:p>
          <w:p w14:paraId="0BD22808" w14:textId="1E4A2D30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sz w:val="20"/>
                <w:lang w:val="en-US"/>
              </w:rPr>
            </w:pPr>
            <w:r w:rsidRPr="00F317E8">
              <w:rPr>
                <w:rFonts w:ascii="Arial" w:eastAsia="Times New Roman" w:hAnsi="Arial"/>
                <w:bCs w:val="0"/>
                <w:i/>
                <w:iCs/>
                <w:sz w:val="20"/>
                <w:lang w:val="en-GB"/>
              </w:rPr>
              <w:t xml:space="preserve">§ 1ust. </w:t>
            </w:r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1 pkt 1 lit. f</w:t>
            </w:r>
            <w:r w:rsidR="00704769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 xml:space="preserve">, §1 </w:t>
            </w:r>
            <w:proofErr w:type="spellStart"/>
            <w:r w:rsidR="00704769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ust</w:t>
            </w:r>
            <w:proofErr w:type="spellEnd"/>
            <w:r w:rsidR="00704769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. 4</w:t>
            </w:r>
            <w:r w:rsidR="00B23FEF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>,</w:t>
            </w:r>
            <w:r w:rsidR="00704769" w:rsidRPr="005A2B68">
              <w:rPr>
                <w:rFonts w:ascii="Arial" w:eastAsia="Times New Roman" w:hAnsi="Arial"/>
                <w:bCs w:val="0"/>
                <w:i/>
                <w:iCs/>
                <w:sz w:val="20"/>
                <w:lang w:val="en-US"/>
              </w:rPr>
              <w:t xml:space="preserve"> 5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8567906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A4E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5C4E4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320CB" w:rsidRPr="005A2B68" w14:paraId="2B1BB026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FC5511B" w14:textId="5B6DF1E1" w:rsidR="00C320CB" w:rsidRPr="005A2B68" w:rsidRDefault="00BA3DD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60424305" w14:textId="74969590" w:rsidR="00FA4F16" w:rsidRPr="005A2B68" w:rsidRDefault="00C320CB" w:rsidP="00C320CB">
            <w:pPr>
              <w:spacing w:line="269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wykonywania czynności związanych z obsługą świń wyłącznie przez osoby, które wykonują te czynności tylko w danym </w:t>
            </w:r>
            <w:r w:rsidR="00FA4F16"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zakładzie  </w:t>
            </w:r>
          </w:p>
          <w:p w14:paraId="7C6005BF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sz w:val="20"/>
              </w:rPr>
            </w:pPr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 xml:space="preserve">  § 1 ust. 1 pkt 1 lit. g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AC9649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374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C71FCD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FA4F16" w:rsidRPr="005A2B68" w14:paraId="48B3B4F9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2EBC893" w14:textId="2A70A74E" w:rsidR="00FA4F16" w:rsidRPr="005A2B68" w:rsidRDefault="00FA4F16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42CC7180" w14:textId="47DD9645" w:rsidR="00FA4F16" w:rsidRPr="005A2B68" w:rsidRDefault="00FA4F16" w:rsidP="00FA4F16">
            <w:pPr>
              <w:spacing w:line="269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>prowadzenia przez posiadaczy świń rejestru osób wykonujących czynności związane z obsługą świń oraz bieżące aktualizowanie tego rejestru</w:t>
            </w:r>
          </w:p>
          <w:p w14:paraId="7A7A71A3" w14:textId="38FB8058" w:rsidR="00FA4F16" w:rsidRPr="005A2B68" w:rsidRDefault="00FA4F16" w:rsidP="00433785">
            <w:pPr>
              <w:spacing w:line="269" w:lineRule="auto"/>
              <w:jc w:val="right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A2B68">
              <w:rPr>
                <w:rFonts w:ascii="Arial" w:hAnsi="Arial"/>
                <w:i/>
                <w:iCs/>
                <w:sz w:val="20"/>
              </w:rPr>
              <w:t>§ 1 ust. 1 pkt 1 lit. h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66669EF" w14:textId="77777777" w:rsidR="00FA4F16" w:rsidRPr="005A2B68" w:rsidRDefault="00FA4F16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911" w14:textId="77777777" w:rsidR="00FA4F16" w:rsidRPr="005A2B68" w:rsidRDefault="00FA4F16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089CF" w14:textId="77777777" w:rsidR="00FA4F16" w:rsidRPr="005A2B68" w:rsidRDefault="00FA4F16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03B312DB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0416FE1" w14:textId="2DFB73BD" w:rsidR="00C320CB" w:rsidRPr="005A2B68" w:rsidRDefault="00BA3DD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3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2EA0DE21" w14:textId="445D4894" w:rsidR="004B68EC" w:rsidRPr="005A2B68" w:rsidRDefault="004B68EC" w:rsidP="0043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stosowania przez osoby wchodzące do pomieszczeń, w których są utrzymywane świnie, przed wejściem do tych pomieszczeń, środków higieny niezbędnych do ograniczenia ryzyka rozprzestrzeniania się afrykańskiego pomoru świń, w tym mycie i odkażanie rąk oraz oczyszczanie i odkażanie obuwia</w:t>
            </w:r>
          </w:p>
          <w:p w14:paraId="19738198" w14:textId="794C01A0" w:rsidR="00C320CB" w:rsidRPr="005A2B68" w:rsidRDefault="00C320CB" w:rsidP="00C320CB">
            <w:pPr>
              <w:pStyle w:val="ZLITwPKTzmlitwpktartykuempunktem"/>
              <w:spacing w:line="269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i/>
                <w:iCs/>
                <w:sz w:val="20"/>
              </w:rPr>
              <w:t>§ 1 ust. 1 pkt 1 lit.</w:t>
            </w:r>
            <w:r w:rsidR="004B68EC" w:rsidRPr="005A2B68">
              <w:rPr>
                <w:rFonts w:ascii="Arial" w:eastAsia="Times New Roman" w:hAnsi="Arial"/>
                <w:i/>
                <w:iCs/>
                <w:sz w:val="20"/>
              </w:rPr>
              <w:t xml:space="preserve"> i</w:t>
            </w:r>
            <w:r w:rsidRPr="005A2B68">
              <w:rPr>
                <w:rFonts w:ascii="Arial" w:eastAsia="Times New Roman" w:hAnsi="Arial"/>
                <w:i/>
                <w:iCs/>
                <w:sz w:val="20"/>
              </w:rPr>
              <w:t xml:space="preserve"> 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7F3F5DF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8E7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37909A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0B1F38F6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7E703CD" w14:textId="1C98D939" w:rsidR="00C320CB" w:rsidRPr="005A2B68" w:rsidRDefault="00BA3DD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4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44897157" w14:textId="77777777" w:rsidR="00C320CB" w:rsidRPr="005A2B68" w:rsidRDefault="00C320CB" w:rsidP="002C183C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używania przez osoby wykonujące czynności związane z obsługą świń odzieży ochronnej oraz obuwia ochronnego przeznaczonego wyłącznie do wykonywania tych czynności</w:t>
            </w:r>
          </w:p>
          <w:p w14:paraId="67CDF457" w14:textId="0D50205E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i/>
                <w:iCs/>
                <w:sz w:val="20"/>
              </w:rPr>
              <w:t xml:space="preserve">§ 1 ust. 1 pkt 1 lit. </w:t>
            </w:r>
            <w:r w:rsidR="004B68EC" w:rsidRPr="005A2B68">
              <w:rPr>
                <w:rFonts w:ascii="Arial" w:eastAsia="Times New Roman" w:hAnsi="Arial"/>
                <w:i/>
                <w:iCs/>
                <w:sz w:val="20"/>
              </w:rPr>
              <w:t xml:space="preserve">j 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323905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602B2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82485E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5D6A2E7B" w14:textId="77777777" w:rsidTr="00D90370">
        <w:trPr>
          <w:cantSplit/>
          <w:trHeight w:val="582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7D8DDC1" w14:textId="4F6FBEA1" w:rsidR="00C320CB" w:rsidRPr="005A2B68" w:rsidRDefault="00BA3DD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5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8358" w:type="dxa"/>
            <w:gridSpan w:val="7"/>
            <w:vAlign w:val="center"/>
          </w:tcPr>
          <w:p w14:paraId="65C00B47" w14:textId="77777777" w:rsidR="00C320CB" w:rsidRPr="005A2B68" w:rsidRDefault="00C320CB" w:rsidP="00C320CB">
            <w:pPr>
              <w:autoSpaceDE w:val="0"/>
              <w:autoSpaceDN w:val="0"/>
              <w:adjustRightInd w:val="0"/>
              <w:spacing w:line="276" w:lineRule="auto"/>
              <w:ind w:right="2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A2B68">
              <w:rPr>
                <w:rFonts w:ascii="Arial" w:eastAsia="Calibri" w:hAnsi="Arial" w:cs="Arial"/>
                <w:sz w:val="20"/>
                <w:szCs w:val="20"/>
              </w:rPr>
              <w:t>bieżącego oczyszczania i odkażania narzędzi oraz sprzętu wykorzystywanych do obsługi świń</w:t>
            </w:r>
          </w:p>
          <w:p w14:paraId="137D9EA7" w14:textId="6892788E" w:rsidR="00C320CB" w:rsidRPr="005A2B68" w:rsidRDefault="00C320CB" w:rsidP="00C320CB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sz w:val="20"/>
              </w:rPr>
            </w:pPr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 xml:space="preserve">§ 1 ust. 1 pkt 1 </w:t>
            </w:r>
            <w:proofErr w:type="spellStart"/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>lit.</w:t>
            </w:r>
            <w:r w:rsidR="004B68EC"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>k</w:t>
            </w:r>
            <w:proofErr w:type="spellEnd"/>
            <w:r w:rsidR="004B68EC"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 xml:space="preserve"> </w:t>
            </w:r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 xml:space="preserve"> 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553C29C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CC6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DB76D1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794C509D" w14:textId="77777777" w:rsidTr="00D90370">
        <w:trPr>
          <w:cantSplit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D8604F7" w14:textId="158F3DB7" w:rsidR="00C320CB" w:rsidRPr="005A2B68" w:rsidRDefault="00BA3DDB" w:rsidP="00C320CB">
            <w:pPr>
              <w:pStyle w:val="Tekstpodstawowy"/>
              <w:autoSpaceDE/>
              <w:autoSpaceDN/>
              <w:adjustRightInd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6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2979613B" w14:textId="77777777" w:rsidR="00C320CB" w:rsidRPr="005A2B68" w:rsidRDefault="00C320CB" w:rsidP="00C320CB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uniemożliwienia osobom postronnym wchodzenia do budynków, w których są utrzymywane świnie</w:t>
            </w:r>
          </w:p>
          <w:p w14:paraId="3093E4AF" w14:textId="4F7F7F8F" w:rsidR="00C320CB" w:rsidRPr="005A2B68" w:rsidRDefault="00C320CB" w:rsidP="00C320CB">
            <w:pPr>
              <w:pStyle w:val="ZLITwPKTzmlitwpktartykuempunktem"/>
              <w:spacing w:line="269" w:lineRule="auto"/>
              <w:ind w:left="0" w:firstLine="0"/>
              <w:jc w:val="right"/>
              <w:rPr>
                <w:rFonts w:ascii="Arial" w:eastAsia="Times New Roman" w:hAnsi="Arial"/>
                <w:i/>
                <w:iCs/>
                <w:spacing w:val="-4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§ 1 ust. 1 pkt 1 lit. </w:t>
            </w:r>
            <w:r w:rsidR="004B68EC" w:rsidRPr="005A2B68">
              <w:rPr>
                <w:rFonts w:ascii="Arial" w:hAnsi="Arial"/>
                <w:i/>
                <w:sz w:val="20"/>
              </w:rPr>
              <w:t>l</w:t>
            </w:r>
            <w:r w:rsidRPr="005A2B68">
              <w:rPr>
                <w:rFonts w:ascii="Arial" w:hAnsi="Arial"/>
                <w:i/>
                <w:sz w:val="20"/>
              </w:rPr>
              <w:t xml:space="preserve">   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4B8D5A8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95DD5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17903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79F7CA09" w14:textId="77777777" w:rsidTr="00D90370">
        <w:trPr>
          <w:cantSplit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7FBD7FC8" w14:textId="1F853DAB" w:rsidR="00C320CB" w:rsidRPr="005A2B68" w:rsidRDefault="00BA3DDB" w:rsidP="00C320CB">
            <w:pPr>
              <w:pStyle w:val="Tekstpodstawowy"/>
              <w:autoSpaceDE/>
              <w:autoSpaceDN/>
              <w:adjustRightInd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7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23DC1977" w14:textId="5169D281" w:rsidR="00C320CB" w:rsidRPr="005A2B68" w:rsidRDefault="00C320CB" w:rsidP="00C320CB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zwalczania gryzoni</w:t>
            </w:r>
          </w:p>
          <w:p w14:paraId="4DC99CCE" w14:textId="5AD58FBE" w:rsidR="00C320CB" w:rsidRPr="005A2B68" w:rsidRDefault="00C320CB" w:rsidP="00C320CB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Arial" w:eastAsia="Times New Roman" w:hAnsi="Arial"/>
                <w:i/>
                <w:iCs/>
                <w:spacing w:val="-4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§ 1 ust. 1 pkt 1 lit. </w:t>
            </w:r>
            <w:r w:rsidR="004B68EC" w:rsidRPr="005A2B68">
              <w:rPr>
                <w:rFonts w:ascii="Arial" w:hAnsi="Arial"/>
                <w:i/>
                <w:sz w:val="20"/>
              </w:rPr>
              <w:t xml:space="preserve">m 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A917BFA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E0A4D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EDF5B4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7AB67D37" w14:textId="77777777" w:rsidTr="00A5307F">
        <w:trPr>
          <w:cantSplit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7B814" w14:textId="4DF84F9A" w:rsidR="00C320CB" w:rsidRPr="005A2B68" w:rsidRDefault="002745F5" w:rsidP="00C320CB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 przypadku gdy świnie, dziki lub </w:t>
            </w:r>
            <w:proofErr w:type="spellStart"/>
            <w:r w:rsidRPr="005A2B68">
              <w:rPr>
                <w:rFonts w:ascii="Arial" w:hAnsi="Arial" w:cs="Arial"/>
                <w:b/>
                <w:sz w:val="20"/>
                <w:szCs w:val="20"/>
              </w:rPr>
              <w:t>świniodziki</w:t>
            </w:r>
            <w:proofErr w:type="spellEnd"/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 są utrzymywane w zakładzie w systemie otwartym:</w:t>
            </w:r>
          </w:p>
          <w:p w14:paraId="320EBEB2" w14:textId="15FB28AD" w:rsidR="002745F5" w:rsidRPr="005A2B68" w:rsidRDefault="002745F5" w:rsidP="00C320CB">
            <w:pPr>
              <w:pStyle w:val="Tekstpodstawowy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C320CB" w:rsidRPr="005A2B68" w14:paraId="70ACDCE4" w14:textId="77777777" w:rsidTr="00D90370">
        <w:trPr>
          <w:cantSplit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84AF63F" w14:textId="4A12B025" w:rsidR="004B68EC" w:rsidRPr="005A2B68" w:rsidRDefault="004B68EC" w:rsidP="00C320CB">
            <w:pPr>
              <w:pStyle w:val="Tekstpodstawowy"/>
              <w:autoSpaceDE/>
              <w:autoSpaceDN/>
              <w:adjustRightInd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45EE9CEB" w14:textId="687B8EE0" w:rsidR="00C320CB" w:rsidRPr="005A2B68" w:rsidRDefault="00576E70" w:rsidP="00C320CB">
            <w:pPr>
              <w:pStyle w:val="Tekstpodstawowy"/>
              <w:autoSpaceDE/>
              <w:autoSpaceDN/>
              <w:adjustRightInd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18</w:t>
            </w:r>
            <w:r w:rsidR="004B68EC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30B5241E" w14:textId="77777777" w:rsidR="000B0BC9" w:rsidRPr="005A2B68" w:rsidRDefault="000B0BC9" w:rsidP="00104780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zabezpieczenia wybiegu podwójnym ogrodzeniem lub pojedynczym ogrodzeniem pełnym, o wysokości wynoszącej co najmniej 1,5 m, związanymi na stałe z podłożem;</w:t>
            </w:r>
          </w:p>
          <w:p w14:paraId="130B9880" w14:textId="77777777" w:rsidR="00C320CB" w:rsidRPr="005A2B68" w:rsidRDefault="00C320CB" w:rsidP="00C320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§ 1 ust. 3 pkt 1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EE61FAC" w14:textId="77777777" w:rsidR="00C320CB" w:rsidRPr="005A2B68" w:rsidRDefault="00C320CB" w:rsidP="00C320CB">
            <w:pPr>
              <w:pStyle w:val="Tekstpodstawowy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9D3AA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19F3D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320CB" w:rsidRPr="005A2B68" w14:paraId="0C4BA7ED" w14:textId="77777777" w:rsidTr="00D90370">
        <w:trPr>
          <w:cantSplit/>
          <w:trHeight w:val="2393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9D0FCB5" w14:textId="49FC562E" w:rsidR="00D642E9" w:rsidRPr="005A2B68" w:rsidRDefault="00D642E9" w:rsidP="00294900">
            <w:pPr>
              <w:pStyle w:val="Tekstpodstawowy"/>
              <w:autoSpaceDE/>
              <w:autoSpaceDN/>
              <w:adjustRightInd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32A309D8" w14:textId="6ACCE23A" w:rsidR="00C320CB" w:rsidRPr="005A2B68" w:rsidRDefault="00576E70" w:rsidP="00294900">
            <w:pPr>
              <w:pStyle w:val="Tekstpodstawowy"/>
              <w:autoSpaceDE/>
              <w:autoSpaceDN/>
              <w:adjustRightInd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19</w:t>
            </w:r>
            <w:r w:rsidR="00C320C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8358" w:type="dxa"/>
            <w:gridSpan w:val="7"/>
            <w:vAlign w:val="center"/>
          </w:tcPr>
          <w:p w14:paraId="195E3F2C" w14:textId="77777777" w:rsidR="000B0BC9" w:rsidRPr="005A2B68" w:rsidRDefault="000B0BC9" w:rsidP="002C18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zabezpieczenia każdego wejścia i każdego wjazdu na wybieg oraz każdego wyjścia i każdego wyjazdu urządzeniem zapewniającym skuteczną dezynfekcję, niecką dezynfekcyjną lub matą dezynfekcyjną stale utrzymywaną w stanie zapewniającym skuteczność działania środka dezynfekcyjnego, przy czym szerokość tej maty powinna być nie mniejsza niż szerokość danego:</w:t>
            </w:r>
          </w:p>
          <w:p w14:paraId="1B0CA1B1" w14:textId="24B32A18" w:rsidR="00D642E9" w:rsidRPr="005A2B68" w:rsidRDefault="000B0BC9" w:rsidP="003374DF">
            <w:pPr>
              <w:pStyle w:val="Akapitzlist"/>
              <w:numPr>
                <w:ilvl w:val="0"/>
                <w:numId w:val="36"/>
              </w:numPr>
              <w:spacing w:after="0"/>
              <w:ind w:left="56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wejścia i wyjścia, a jej długość powinna być nie mniejsza niż 1 m, </w:t>
            </w:r>
          </w:p>
          <w:p w14:paraId="2B4EC0F3" w14:textId="7B2892A5" w:rsidR="007641EC" w:rsidRPr="005A2B68" w:rsidRDefault="00D642E9" w:rsidP="003374DF">
            <w:pPr>
              <w:pStyle w:val="Akapitzlist"/>
              <w:numPr>
                <w:ilvl w:val="0"/>
                <w:numId w:val="36"/>
              </w:numPr>
              <w:spacing w:after="0"/>
              <w:ind w:left="56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wjazdu i wyjazdu, a ich długość – niemniejsza niż obwód największego koła lub długość najdłuższej gąsienicy środka transportu wjeżdżającego na wybieg lub wyjeżdzającego z wybiegu.</w:t>
            </w:r>
          </w:p>
          <w:p w14:paraId="21C0EFC0" w14:textId="4558E2A2" w:rsidR="00C171E8" w:rsidRPr="005A2B68" w:rsidRDefault="00C320CB" w:rsidP="003374DF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iCs/>
                <w:sz w:val="20"/>
              </w:rPr>
            </w:pPr>
            <w:r w:rsidRPr="005A2B68">
              <w:rPr>
                <w:rFonts w:ascii="Arial" w:hAnsi="Arial"/>
                <w:i/>
                <w:iCs/>
                <w:sz w:val="20"/>
              </w:rPr>
              <w:t>§ 1 ust. 3 pkt 2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1BA66E8" w14:textId="77777777" w:rsidR="00C320CB" w:rsidRPr="005A2B68" w:rsidRDefault="00C320CB" w:rsidP="00C320CB">
            <w:pPr>
              <w:pStyle w:val="Tekstpodstawowy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62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A70B3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92797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C320CB" w:rsidRPr="005A2B68" w14:paraId="2474FF26" w14:textId="77777777" w:rsidTr="00A5307F">
        <w:trPr>
          <w:cantSplit/>
          <w:trHeight w:val="340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5D7B5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Przestrzegane są zakazy:</w:t>
            </w:r>
          </w:p>
          <w:p w14:paraId="3CE125D4" w14:textId="77777777" w:rsidR="00385F40" w:rsidRPr="005A2B68" w:rsidRDefault="00385F40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06DA279E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5CC4256" w14:textId="3CA6E884" w:rsidR="00C320CB" w:rsidRPr="005A2B68" w:rsidRDefault="00C320CB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376D1312" w14:textId="61C8BE49" w:rsidR="00D642E9" w:rsidRPr="005A2B68" w:rsidRDefault="00D642E9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0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5D1D2CF8" w14:textId="7C9466BF" w:rsidR="00D642E9" w:rsidRPr="005A2B68" w:rsidRDefault="00D642E9" w:rsidP="00433785">
            <w:pPr>
              <w:jc w:val="both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karmienia świń zielonką lub ziarnem pochodzących z obszaru objętego ograniczeniami II w rozumieniu art. 2 lit. d rozporządzenia wykonawczego Komisji (UE) 2023/594, obszaru objętego ograniczeniami III w rozumieniu art. 2 lit. e rozporządzenia wykonawczego Komisji (UE) 2023/594; obszarów wymienionych w załączniku II do rozporządzenia wykonawczego Komisji (UE) 2023/594, chyba że tę zielonkę lub to ziarno poddano obróbce w celu unieszkodliwienia wirusa ASF lub składowano w miejscu niedostępnym dla dzików co najmniej przez 30 dni przed ich podaniem świniom w tak uzyskanej postaci  </w:t>
            </w:r>
          </w:p>
          <w:p w14:paraId="76E0C5A8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i/>
                <w:iCs/>
                <w:sz w:val="20"/>
              </w:rPr>
              <w:t>§ 1 ust. 1 pkt 2 lit. a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80BC248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0E8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206BF3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35F8AF9F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25110AF" w14:textId="4FB59839" w:rsidR="00D642E9" w:rsidRPr="005A2B68" w:rsidRDefault="00D642E9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7A2E7FCF" w14:textId="385EC26E" w:rsidR="00C320CB" w:rsidRPr="005A2B68" w:rsidRDefault="00D642E9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5C5B4DDA" w14:textId="2F96F10E" w:rsidR="00D642E9" w:rsidRPr="005A2B68" w:rsidRDefault="00D642E9" w:rsidP="00C320C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wykorzystywania w pomieszczeniach, w których są utrzymywane świnie słomy na ściółkę dla zwierząt, pochodzącej z obszaru objętego ograniczeniami II, III i obszarów wymienionych w załączniku II do rozporządzenia wykonawczego Komisji (UE) 2023/594</w:t>
            </w:r>
            <w:r w:rsidR="002745F5" w:rsidRPr="005A2B68">
              <w:rPr>
                <w:rFonts w:ascii="Arial" w:hAnsi="Arial"/>
                <w:sz w:val="20"/>
              </w:rPr>
              <w:t xml:space="preserve">, </w:t>
            </w:r>
            <w:r w:rsidRPr="005A2B68">
              <w:rPr>
                <w:rFonts w:ascii="Arial" w:hAnsi="Arial"/>
                <w:sz w:val="20"/>
              </w:rPr>
              <w:t>chyba</w:t>
            </w:r>
            <w:r w:rsidR="002745F5" w:rsidRPr="005A2B68">
              <w:rPr>
                <w:rFonts w:ascii="Arial" w:hAnsi="Arial"/>
                <w:sz w:val="20"/>
              </w:rPr>
              <w:t xml:space="preserve">, </w:t>
            </w:r>
            <w:r w:rsidRPr="005A2B68">
              <w:rPr>
                <w:rFonts w:ascii="Arial" w:hAnsi="Arial"/>
                <w:sz w:val="20"/>
              </w:rPr>
              <w:t>że tę słomę poddano obróbce w celu unieszkodliwienia wirusa ASF lub składowano w miejscu niedostępnym dla dzików co najmniej przez 90 dni przed jej wykorzystaniem</w:t>
            </w:r>
          </w:p>
          <w:p w14:paraId="037C276E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i/>
                <w:iCs/>
                <w:sz w:val="20"/>
              </w:rPr>
              <w:t>§ 1 ust. 1 pkt 2 lit. b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D016633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980E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682FA6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12126172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D808C69" w14:textId="71623684" w:rsidR="00C320CB" w:rsidRPr="005A2B68" w:rsidRDefault="00C320CB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20764912" w14:textId="43E10ADA" w:rsidR="009747AC" w:rsidRPr="005A2B68" w:rsidRDefault="009747AC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370386FD" w14:textId="72F5BEC6" w:rsidR="009747AC" w:rsidRPr="005A2B68" w:rsidRDefault="009747AC" w:rsidP="009747AC">
            <w:pPr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  <w:p w14:paraId="58040CA0" w14:textId="3B94F409" w:rsidR="009747AC" w:rsidRPr="005A2B68" w:rsidRDefault="009747AC" w:rsidP="00C320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wnoszenia i wwożenia na teren zakładu, w którym są utrzymywane świnie, zwłok dzików, tusz dzików, części tusz dzików i produktów ubocznych pochodzenia zwierzęcego pozyskanych od dzików</w:t>
            </w:r>
          </w:p>
          <w:p w14:paraId="0259B570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>§ 1 ust. 1 pkt 2 lit. c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69235A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1D2DD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A34ECA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65C72A12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8D7EEBE" w14:textId="06EA5EDE" w:rsidR="00C320CB" w:rsidRPr="005A2B68" w:rsidRDefault="00C320CB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6630FF85" w14:textId="24903D1D" w:rsidR="009747AC" w:rsidRPr="005A2B68" w:rsidRDefault="009747AC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3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00C7787F" w14:textId="68462E75" w:rsidR="00C320CB" w:rsidRPr="005A2B68" w:rsidRDefault="00C320CB" w:rsidP="00C320CB">
            <w:pPr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wykonywania czynności związanych z obsługą świń przez osoby, które </w:t>
            </w: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br/>
              <w:t xml:space="preserve">w ciągu ostatnich 48 godzin uczestniczyły w polowaniu na zwierzęta łowne lub </w:t>
            </w:r>
            <w:r w:rsidR="009747AC"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w </w:t>
            </w: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odłowie </w:t>
            </w:r>
            <w:r w:rsidR="009747AC"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tych </w:t>
            </w:r>
            <w:r w:rsidRPr="005A2B68">
              <w:rPr>
                <w:rFonts w:ascii="Arial" w:eastAsiaTheme="minorEastAsia" w:hAnsi="Arial" w:cs="Arial"/>
                <w:bCs/>
                <w:sz w:val="20"/>
                <w:szCs w:val="20"/>
              </w:rPr>
              <w:t>zwierząt</w:t>
            </w:r>
          </w:p>
          <w:p w14:paraId="7F66582E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eastAsia="Times New Roman" w:hAnsi="Arial"/>
                <w:bCs w:val="0"/>
                <w:i/>
                <w:iCs/>
                <w:sz w:val="20"/>
              </w:rPr>
              <w:t>§ 1 ust. 1 pkt 2 lit. d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451D7D3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2D16317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2DFD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982B70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4C39EBC5" w14:textId="77777777" w:rsidTr="00A5307F">
        <w:trPr>
          <w:cantSplit/>
          <w:trHeight w:val="340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A5F232" w14:textId="615DF850" w:rsidR="00C320CB" w:rsidRPr="005A2B68" w:rsidRDefault="00C320CB" w:rsidP="00C320CB">
            <w:pPr>
              <w:autoSpaceDE w:val="0"/>
              <w:autoSpaceDN w:val="0"/>
              <w:adjustRightInd w:val="0"/>
              <w:spacing w:line="276" w:lineRule="auto"/>
              <w:ind w:right="28"/>
              <w:rPr>
                <w:rFonts w:ascii="Arial" w:hAnsi="Arial" w:cs="Arial"/>
                <w:b/>
                <w:iCs/>
                <w:spacing w:val="-4"/>
                <w:sz w:val="20"/>
                <w:szCs w:val="20"/>
              </w:rPr>
            </w:pPr>
            <w:bookmarkStart w:id="0" w:name="_Hlk166668782"/>
            <w:r w:rsidRPr="005A2B68">
              <w:rPr>
                <w:rFonts w:ascii="Arial" w:hAnsi="Arial" w:cs="Arial"/>
                <w:b/>
                <w:iCs/>
                <w:spacing w:val="-4"/>
                <w:sz w:val="20"/>
                <w:szCs w:val="20"/>
              </w:rPr>
              <w:t>Dodatkowo, na obszarach objętych ograniczeniami</w:t>
            </w:r>
            <w:r w:rsidRPr="005A2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E50" w:rsidRPr="005A2B68">
              <w:rPr>
                <w:rFonts w:ascii="Arial" w:hAnsi="Arial" w:cs="Arial"/>
                <w:sz w:val="20"/>
                <w:szCs w:val="20"/>
              </w:rPr>
              <w:t xml:space="preserve">I, II, III </w:t>
            </w:r>
            <w:r w:rsidR="009747AC" w:rsidRPr="005A2B68">
              <w:rPr>
                <w:rFonts w:ascii="Arial" w:hAnsi="Arial" w:cs="Arial"/>
                <w:sz w:val="20"/>
                <w:szCs w:val="20"/>
              </w:rPr>
              <w:t xml:space="preserve">zlokalizowanych na terytorium Rzeczypospolitej Polskiej </w:t>
            </w:r>
            <w:r w:rsidRPr="005A2B68">
              <w:rPr>
                <w:rFonts w:ascii="Arial" w:hAnsi="Arial" w:cs="Arial"/>
                <w:b/>
                <w:iCs/>
                <w:spacing w:val="-4"/>
                <w:sz w:val="20"/>
                <w:szCs w:val="20"/>
              </w:rPr>
              <w:t>przestrzegane są nakazy:</w:t>
            </w:r>
          </w:p>
          <w:p w14:paraId="0D49331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5A03348E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61A8265" w14:textId="4A711E6E" w:rsidR="000A5D5C" w:rsidRPr="005A2B68" w:rsidRDefault="000A5D5C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6516CC6A" w14:textId="2F662DB5" w:rsidR="00C320CB" w:rsidRPr="005A2B68" w:rsidRDefault="000A5D5C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="00576E70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4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07B3709D" w14:textId="40AD5ECB" w:rsidR="000A5D5C" w:rsidRPr="005A2B68" w:rsidRDefault="00E867DD" w:rsidP="00C320CB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używania urządzeń zapewniających skuteczną dezynfekcję lub niecek dezynfekcyjnych lub </w:t>
            </w:r>
            <w:r w:rsidR="00C320CB" w:rsidRPr="005A2B68">
              <w:rPr>
                <w:rFonts w:ascii="Arial" w:hAnsi="Arial"/>
                <w:sz w:val="20"/>
              </w:rPr>
              <w:t>wyłożenia mat dezynfekcyjnych przed wejściami do</w:t>
            </w:r>
            <w:r w:rsidR="009747AC" w:rsidRPr="005A2B68">
              <w:rPr>
                <w:rFonts w:ascii="Arial" w:hAnsi="Arial"/>
                <w:sz w:val="20"/>
              </w:rPr>
              <w:t xml:space="preserve"> zakładu</w:t>
            </w:r>
            <w:r w:rsidR="00C320CB" w:rsidRPr="005A2B68">
              <w:rPr>
                <w:rFonts w:ascii="Arial" w:hAnsi="Arial"/>
                <w:sz w:val="20"/>
              </w:rPr>
              <w:t>, w którym są utrzymywane świnie, i wyjściami z tego</w:t>
            </w:r>
            <w:r w:rsidR="009747AC" w:rsidRPr="005A2B68">
              <w:rPr>
                <w:rFonts w:ascii="Arial" w:hAnsi="Arial"/>
                <w:sz w:val="20"/>
              </w:rPr>
              <w:t xml:space="preserve"> zakładu</w:t>
            </w:r>
            <w:r w:rsidR="00C320CB" w:rsidRPr="005A2B68">
              <w:rPr>
                <w:rFonts w:ascii="Arial" w:hAnsi="Arial"/>
                <w:sz w:val="20"/>
              </w:rPr>
              <w:t xml:space="preserve">, przy czym szerokość wyłożonych mat powinna być nie mniejsza niż szerokość danego wejścia </w:t>
            </w:r>
            <w:r w:rsidR="00F317E8" w:rsidRPr="005A2B68">
              <w:rPr>
                <w:rFonts w:ascii="Arial" w:hAnsi="Arial"/>
                <w:sz w:val="20"/>
              </w:rPr>
              <w:t>i wyjścia</w:t>
            </w:r>
            <w:r w:rsidR="00C320CB" w:rsidRPr="005A2B68">
              <w:rPr>
                <w:rFonts w:ascii="Arial" w:hAnsi="Arial"/>
                <w:sz w:val="20"/>
              </w:rPr>
              <w:t xml:space="preserve">, a długość – nie mniejsza niż 1 m, </w:t>
            </w:r>
          </w:p>
          <w:p w14:paraId="244A2E16" w14:textId="77777777" w:rsidR="00C320CB" w:rsidRPr="005A2B68" w:rsidRDefault="00C320CB" w:rsidP="00C320CB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Arial" w:eastAsia="Times New Roman" w:hAnsi="Arial"/>
                <w:i/>
                <w:iCs/>
                <w:sz w:val="20"/>
              </w:rPr>
            </w:pPr>
            <w:r w:rsidRPr="005A2B68">
              <w:rPr>
                <w:rFonts w:ascii="Arial" w:hAnsi="Arial"/>
                <w:bCs w:val="0"/>
                <w:i/>
                <w:iCs/>
                <w:sz w:val="20"/>
              </w:rPr>
              <w:t>§ 2 ust. 1 pkt 1</w:t>
            </w:r>
            <w:r w:rsidR="00942E45" w:rsidRPr="005A2B68">
              <w:rPr>
                <w:rFonts w:ascii="Arial" w:eastAsia="Times New Roman" w:hAnsi="Arial"/>
                <w:i/>
                <w:iCs/>
                <w:sz w:val="20"/>
              </w:rPr>
              <w:t>, § 2 ust. 4</w:t>
            </w:r>
          </w:p>
          <w:p w14:paraId="4CD6C98C" w14:textId="77777777" w:rsidR="00C320CB" w:rsidRPr="005A2B68" w:rsidRDefault="00C320CB" w:rsidP="00C320CB">
            <w:pPr>
              <w:jc w:val="both"/>
              <w:rPr>
                <w:rFonts w:ascii="Arial" w:eastAsiaTheme="minorEastAsia" w:hAnsi="Arial" w:cs="Arial"/>
                <w:bCs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6FEEB9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17ACA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F07D4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bookmarkEnd w:id="0"/>
      <w:tr w:rsidR="002D06F5" w:rsidRPr="005A2B68" w14:paraId="4FEF8293" w14:textId="77777777" w:rsidTr="00D90370">
        <w:trPr>
          <w:cantSplit/>
          <w:trHeight w:val="1575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DAAD2E8" w14:textId="5E2F5028" w:rsidR="002D06F5" w:rsidRPr="005A2B68" w:rsidRDefault="002D06F5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48042006" w14:textId="211CE260" w:rsidR="002D06F5" w:rsidRPr="005A2B68" w:rsidRDefault="002D06F5" w:rsidP="00294900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25.</w:t>
            </w:r>
          </w:p>
        </w:tc>
        <w:tc>
          <w:tcPr>
            <w:tcW w:w="8358" w:type="dxa"/>
            <w:gridSpan w:val="7"/>
            <w:vAlign w:val="center"/>
          </w:tcPr>
          <w:p w14:paraId="6C8F61DB" w14:textId="78E63774" w:rsidR="002D06F5" w:rsidRPr="005A2B68" w:rsidRDefault="002D06F5" w:rsidP="002D06F5">
            <w:pPr>
              <w:pStyle w:val="ZLITwPKTzmlitw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używania urządzeń zapewniających skuteczną dezynfekcję lub niecek dezynfekcyjnych lub wyłożenia mat dezynfekcyjnych przed wjazdami </w:t>
            </w:r>
            <w:r w:rsidR="00F317E8" w:rsidRPr="005A2B68">
              <w:rPr>
                <w:rFonts w:ascii="Arial" w:hAnsi="Arial"/>
                <w:sz w:val="20"/>
              </w:rPr>
              <w:t>do zakładu</w:t>
            </w:r>
            <w:r w:rsidRPr="005A2B68">
              <w:rPr>
                <w:rFonts w:ascii="Arial" w:hAnsi="Arial"/>
                <w:sz w:val="20"/>
              </w:rPr>
              <w:t>, w którym są utrzymywane świnie, i wyjazdami z tego zakładu, przy czym szerokość wyłożonych mat powinna być nie mniejsza niż szerokość wjazdów i wyjazdów, a ich długość – nie</w:t>
            </w:r>
            <w:r w:rsidR="00F317E8">
              <w:rPr>
                <w:rFonts w:ascii="Arial" w:hAnsi="Arial"/>
                <w:sz w:val="20"/>
              </w:rPr>
              <w:t xml:space="preserve"> </w:t>
            </w:r>
            <w:r w:rsidRPr="005A2B68">
              <w:rPr>
                <w:rFonts w:ascii="Arial" w:hAnsi="Arial"/>
                <w:sz w:val="20"/>
              </w:rPr>
              <w:t>mniejsza niż obwód największego koła lub długość najdłuższej gąsienicy środka transportu wjeżdżającego na wybieg lub wyjeżdzającego z wybiegu.</w:t>
            </w:r>
          </w:p>
          <w:p w14:paraId="3FF8AE92" w14:textId="0EAF47BE" w:rsidR="002D06F5" w:rsidRPr="005A2B68" w:rsidRDefault="002D06F5" w:rsidP="002D06F5">
            <w:pPr>
              <w:pStyle w:val="ZLITwPKTzmlitwpktartykuempunktem"/>
              <w:spacing w:line="240" w:lineRule="auto"/>
              <w:ind w:left="0" w:firstLine="0"/>
              <w:jc w:val="right"/>
              <w:rPr>
                <w:rFonts w:ascii="Arial" w:eastAsia="Times New Roman" w:hAnsi="Arial"/>
                <w:i/>
                <w:iCs/>
                <w:sz w:val="20"/>
              </w:rPr>
            </w:pPr>
            <w:r w:rsidRPr="005A2B68">
              <w:rPr>
                <w:rFonts w:ascii="Arial" w:eastAsia="Times New Roman" w:hAnsi="Arial"/>
                <w:i/>
                <w:iCs/>
                <w:sz w:val="20"/>
              </w:rPr>
              <w:t xml:space="preserve">                                          § 2 ust. 1 pkt 2, § 2 ust. 4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24E009D" w14:textId="77777777" w:rsidR="002D06F5" w:rsidRPr="005A2B68" w:rsidRDefault="002D06F5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A5E40" w14:textId="77777777" w:rsidR="002D06F5" w:rsidRPr="005A2B68" w:rsidRDefault="002D06F5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7EA794" w14:textId="77777777" w:rsidR="002D06F5" w:rsidRPr="005A2B68" w:rsidRDefault="002D06F5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4A5A89F1" w14:textId="77777777" w:rsidTr="00A5307F">
        <w:trPr>
          <w:cantSplit/>
          <w:trHeight w:val="31"/>
        </w:trPr>
        <w:tc>
          <w:tcPr>
            <w:tcW w:w="10972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5A6469" w14:textId="6B67C38E" w:rsidR="00C320CB" w:rsidRPr="005A2B68" w:rsidRDefault="00C24C41" w:rsidP="00C320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Dane wymagające uzupełnienia, jeżeli wykonano </w:t>
            </w:r>
            <w:r w:rsidR="00C320CB" w:rsidRPr="005A2B68">
              <w:rPr>
                <w:rFonts w:ascii="Arial" w:hAnsi="Arial" w:cs="Arial"/>
                <w:b/>
                <w:sz w:val="20"/>
                <w:szCs w:val="20"/>
              </w:rPr>
              <w:t>bada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nie </w:t>
            </w:r>
            <w:r w:rsidR="00C320CB" w:rsidRPr="005A2B68">
              <w:rPr>
                <w:rFonts w:ascii="Arial" w:hAnsi="Arial" w:cs="Arial"/>
                <w:b/>
                <w:sz w:val="20"/>
                <w:szCs w:val="20"/>
              </w:rPr>
              <w:t>kliniczn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zwierząt i </w:t>
            </w:r>
            <w:r w:rsidR="00C320CB" w:rsidRPr="005A2B68">
              <w:rPr>
                <w:rFonts w:ascii="Arial" w:hAnsi="Arial" w:cs="Arial"/>
                <w:b/>
                <w:sz w:val="20"/>
                <w:szCs w:val="20"/>
              </w:rPr>
              <w:t>pob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rano </w:t>
            </w:r>
            <w:r w:rsidR="00C320CB" w:rsidRPr="005A2B68">
              <w:rPr>
                <w:rFonts w:ascii="Arial" w:hAnsi="Arial" w:cs="Arial"/>
                <w:b/>
                <w:sz w:val="20"/>
                <w:szCs w:val="20"/>
              </w:rPr>
              <w:t>prób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ki </w:t>
            </w:r>
            <w:r w:rsidR="00C320CB" w:rsidRPr="005A2B68">
              <w:rPr>
                <w:rFonts w:ascii="Arial" w:hAnsi="Arial" w:cs="Arial"/>
                <w:b/>
                <w:sz w:val="20"/>
                <w:szCs w:val="20"/>
              </w:rPr>
              <w:t>do badań laboratoryjnych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kierunku ASF</w:t>
            </w:r>
          </w:p>
          <w:p w14:paraId="47CACE56" w14:textId="3D415869" w:rsidR="00C320CB" w:rsidRPr="005A2B68" w:rsidRDefault="00C320CB" w:rsidP="00C320C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0431E275" w14:textId="77777777" w:rsidTr="00D90370">
        <w:trPr>
          <w:cantSplit/>
          <w:trHeight w:val="2078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AAE15" w14:textId="77777777" w:rsidR="00C320CB" w:rsidRPr="005A2B68" w:rsidRDefault="00C320CB" w:rsidP="00C320CB">
            <w:pPr>
              <w:spacing w:after="100" w:afterAutospacing="1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A512B4" w14:textId="77777777" w:rsidR="00C320CB" w:rsidRPr="005A2B68" w:rsidRDefault="00C320CB" w:rsidP="00C320CB">
            <w:pPr>
              <w:spacing w:after="100" w:afterAutospacing="1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Liczba świń poddanych badaniu klinicznemu z pomiarem wewnętrznej ciepłoty ciała 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CB4A46" w14:textId="77777777" w:rsidR="00C320CB" w:rsidRPr="005A2B68" w:rsidRDefault="00C320CB" w:rsidP="00C320CB">
            <w:pPr>
              <w:pStyle w:val="Tekstpodstawowy"/>
              <w:spacing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Wynik badania klinicznego świń (wraz z pomiarem wewnętrznej ciepłoty ciała) </w:t>
            </w:r>
            <w:r w:rsidRPr="005A2B68">
              <w:rPr>
                <w:rFonts w:ascii="Arial" w:eastAsia="Times New Roman" w:hAnsi="Arial" w:cs="Arial"/>
                <w:sz w:val="20"/>
                <w:szCs w:val="20"/>
              </w:rPr>
              <w:br/>
              <w:t>w każdym z budynków w gospodarstwie;</w:t>
            </w:r>
            <w:r w:rsidRPr="005A2B6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A2B68">
              <w:rPr>
                <w:rFonts w:ascii="Arial" w:eastAsia="Times New Roman" w:hAnsi="Arial" w:cs="Arial"/>
                <w:i/>
                <w:sz w:val="20"/>
                <w:szCs w:val="20"/>
              </w:rPr>
              <w:t>jeżeli stwierdzono odchylenia należy wpisać jakie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ED32D4" w14:textId="77777777" w:rsidR="00C320CB" w:rsidRPr="005A2B68" w:rsidRDefault="00C320CB" w:rsidP="00C320CB">
            <w:pPr>
              <w:spacing w:after="100" w:afterAutospacing="1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Liczba świń, od których pobrano próbki do badań laboratoryjnych </w:t>
            </w:r>
            <w:r w:rsidRPr="005A2B68">
              <w:rPr>
                <w:rFonts w:ascii="Arial" w:hAnsi="Arial" w:cs="Arial"/>
                <w:sz w:val="20"/>
                <w:szCs w:val="20"/>
              </w:rPr>
              <w:br/>
            </w:r>
            <w:r w:rsidRPr="005A2B68">
              <w:rPr>
                <w:rFonts w:ascii="Arial" w:hAnsi="Arial" w:cs="Arial"/>
                <w:i/>
                <w:sz w:val="20"/>
                <w:szCs w:val="20"/>
              </w:rPr>
              <w:t>nie ma obowiązku wypełniania, jeśli nie pobierano próbek a wyniki badania klinicznego w każdym budynku nie wykazały odchyleń</w:t>
            </w: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C3A8DD" w14:textId="77777777" w:rsidR="00C320CB" w:rsidRPr="005A2B68" w:rsidRDefault="00C320CB" w:rsidP="00C320CB">
            <w:pPr>
              <w:spacing w:after="100" w:afterAutospacing="1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Numery protokołów pobrania próbek do badań laboratoryjnych </w:t>
            </w:r>
            <w:r w:rsidRPr="005A2B68">
              <w:rPr>
                <w:rFonts w:ascii="Arial" w:hAnsi="Arial" w:cs="Arial"/>
                <w:sz w:val="20"/>
                <w:szCs w:val="20"/>
              </w:rPr>
              <w:br/>
            </w:r>
            <w:r w:rsidRPr="005A2B68">
              <w:rPr>
                <w:rFonts w:ascii="Arial" w:hAnsi="Arial" w:cs="Arial"/>
                <w:i/>
                <w:sz w:val="20"/>
                <w:szCs w:val="20"/>
              </w:rPr>
              <w:t>nie ma obowiązku wypełniania, jeśli nie pobierano próbek a wyniki badania klinicznego w każdym budynku nie wykazały odchyleń</w:t>
            </w:r>
          </w:p>
        </w:tc>
      </w:tr>
      <w:tr w:rsidR="00C320CB" w:rsidRPr="005A2B68" w14:paraId="18B40F5C" w14:textId="77777777" w:rsidTr="00D90370">
        <w:trPr>
          <w:cantSplit/>
          <w:trHeight w:val="22"/>
        </w:trPr>
        <w:tc>
          <w:tcPr>
            <w:tcW w:w="20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96782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budynek 1</w:t>
            </w:r>
          </w:p>
        </w:tc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4959C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C5B21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pacing w:val="-12"/>
                <w:sz w:val="20"/>
                <w:szCs w:val="20"/>
              </w:rPr>
              <w:t xml:space="preserve">W normie / Odchylenia </w:t>
            </w:r>
            <w:r w:rsidRPr="005A2B68">
              <w:rPr>
                <w:rFonts w:ascii="Arial" w:hAnsi="Arial" w:cs="Arial"/>
                <w:i/>
                <w:spacing w:val="-12"/>
                <w:sz w:val="20"/>
                <w:szCs w:val="20"/>
              </w:rPr>
              <w:t>(niepotrzebne skreślić)</w:t>
            </w:r>
          </w:p>
        </w:tc>
        <w:tc>
          <w:tcPr>
            <w:tcW w:w="149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280C6F0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15C9B06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30DFCEFA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DF3DE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1755F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0A2AB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1)                      2)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AD35D6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74A07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46895E69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141DE5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CBA233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475D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3)                      4)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05D2D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736F7F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27F96A14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7C4FA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C74B4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5D49C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5)                      6)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5A5FDB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1C1FB6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059110D9" w14:textId="77777777" w:rsidTr="00D90370">
        <w:trPr>
          <w:cantSplit/>
          <w:trHeight w:val="22"/>
        </w:trPr>
        <w:tc>
          <w:tcPr>
            <w:tcW w:w="20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73664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budynek 2</w:t>
            </w:r>
          </w:p>
        </w:tc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E6BD9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C55A6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pacing w:val="-12"/>
                <w:sz w:val="20"/>
                <w:szCs w:val="20"/>
              </w:rPr>
              <w:t xml:space="preserve">W normie / Odchylenia </w:t>
            </w:r>
            <w:r w:rsidRPr="005A2B68">
              <w:rPr>
                <w:rFonts w:ascii="Arial" w:hAnsi="Arial" w:cs="Arial"/>
                <w:i/>
                <w:spacing w:val="-12"/>
                <w:sz w:val="20"/>
                <w:szCs w:val="20"/>
              </w:rPr>
              <w:t>(niepotrzebne skreślić)</w:t>
            </w:r>
          </w:p>
        </w:tc>
        <w:tc>
          <w:tcPr>
            <w:tcW w:w="149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08E97C5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6151EF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1D2A29DE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401233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6FF4D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CFF79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1)                      2)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6177E8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41ECE7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45AC3BC4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94FC37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CD0A0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C73B2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3)                      4)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EF7153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DB21CA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55E5BB3E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B1EE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FEE99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1363B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5)                      6)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5A3653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E2CD2A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3538C4C6" w14:textId="77777777" w:rsidTr="00D90370">
        <w:trPr>
          <w:cantSplit/>
          <w:trHeight w:val="22"/>
        </w:trPr>
        <w:tc>
          <w:tcPr>
            <w:tcW w:w="20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D2472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budynek 3</w:t>
            </w:r>
          </w:p>
        </w:tc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C0AF8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BDB8F6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pacing w:val="-12"/>
                <w:sz w:val="20"/>
                <w:szCs w:val="20"/>
              </w:rPr>
              <w:t xml:space="preserve">W normie / Odchylenia </w:t>
            </w:r>
            <w:r w:rsidRPr="005A2B68">
              <w:rPr>
                <w:rFonts w:ascii="Arial" w:hAnsi="Arial" w:cs="Arial"/>
                <w:i/>
                <w:spacing w:val="-12"/>
                <w:sz w:val="20"/>
                <w:szCs w:val="20"/>
              </w:rPr>
              <w:t>(niepotrzebne skreślić)</w:t>
            </w:r>
          </w:p>
        </w:tc>
        <w:tc>
          <w:tcPr>
            <w:tcW w:w="149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D6DB2A5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6B58C1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58D82321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19F8B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27981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C13D1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1)                      2)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C11D7A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4C862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6EEDEF2F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8866C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9CA7C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9A43B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3)                      4)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5E3337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F9F46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07D99B45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C51A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F46FD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36239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5)                      6)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6C30E5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9CBBB3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2B597B0C" w14:textId="77777777" w:rsidTr="00D90370">
        <w:trPr>
          <w:cantSplit/>
          <w:trHeight w:val="22"/>
        </w:trPr>
        <w:tc>
          <w:tcPr>
            <w:tcW w:w="204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6665B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budynek 4</w:t>
            </w:r>
          </w:p>
        </w:tc>
        <w:tc>
          <w:tcPr>
            <w:tcW w:w="18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1850D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CA3550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pacing w:val="-12"/>
                <w:sz w:val="20"/>
                <w:szCs w:val="20"/>
              </w:rPr>
              <w:t xml:space="preserve">W normie / Odchylenia </w:t>
            </w:r>
            <w:r w:rsidRPr="005A2B68">
              <w:rPr>
                <w:rFonts w:ascii="Arial" w:hAnsi="Arial" w:cs="Arial"/>
                <w:i/>
                <w:spacing w:val="-12"/>
                <w:sz w:val="20"/>
                <w:szCs w:val="20"/>
              </w:rPr>
              <w:t>(niepotrzebne skreślić)</w:t>
            </w:r>
          </w:p>
        </w:tc>
        <w:tc>
          <w:tcPr>
            <w:tcW w:w="149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C6C25FE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BFA3246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8679FB0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A66114E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8B2CC88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E5D462A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20580DDF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24145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EB999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311FF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1)                      2)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667BD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67A20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61D0BB17" w14:textId="77777777" w:rsidTr="00D90370">
        <w:trPr>
          <w:cantSplit/>
          <w:trHeight w:val="22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18DB3B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F619D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0B58E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3)                      4)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F1C340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DC7711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634F3789" w14:textId="77777777" w:rsidTr="00D90370">
        <w:trPr>
          <w:cantSplit/>
          <w:trHeight w:val="321"/>
        </w:trPr>
        <w:tc>
          <w:tcPr>
            <w:tcW w:w="20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63B1F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6DEF7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4873E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5)                      6)</w:t>
            </w:r>
          </w:p>
        </w:tc>
        <w:tc>
          <w:tcPr>
            <w:tcW w:w="1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95235F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7AE927" w14:textId="77777777" w:rsidR="00C320CB" w:rsidRPr="005A2B68" w:rsidRDefault="00C320CB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67FC5" w:rsidRPr="005A2B68" w14:paraId="50A3DA3F" w14:textId="77777777" w:rsidTr="00D90370">
        <w:trPr>
          <w:cantSplit/>
          <w:trHeight w:val="321"/>
        </w:trPr>
        <w:tc>
          <w:tcPr>
            <w:tcW w:w="20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AA061" w14:textId="77777777" w:rsidR="00D67FC5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………..</w:t>
            </w:r>
          </w:p>
          <w:p w14:paraId="55BB3944" w14:textId="77777777" w:rsidR="00D67FC5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446FD1" w14:textId="77777777" w:rsidR="00D67FC5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AA3F923" w14:textId="77777777" w:rsidR="00D67FC5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A13003E" w14:textId="77777777" w:rsidR="00D67FC5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0D051A" w14:textId="77777777" w:rsidR="00D67FC5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0F6B28E" w14:textId="14DEBEAD" w:rsidR="00D67FC5" w:rsidRPr="005A2B68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CA6C9" w14:textId="77777777" w:rsidR="00D67FC5" w:rsidRPr="005A2B68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74583" w14:textId="77777777" w:rsidR="00D67FC5" w:rsidRPr="005A2B68" w:rsidRDefault="00D67FC5" w:rsidP="00C320CB">
            <w:pPr>
              <w:spacing w:after="120"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single" w:sz="12" w:space="0" w:color="auto"/>
              <w:right w:val="single" w:sz="12" w:space="0" w:color="auto"/>
            </w:tcBorders>
          </w:tcPr>
          <w:p w14:paraId="090279ED" w14:textId="77777777" w:rsidR="00D67FC5" w:rsidRPr="005A2B68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F0C2994" w14:textId="77777777" w:rsidR="00D67FC5" w:rsidRPr="005A2B68" w:rsidRDefault="00D67FC5" w:rsidP="00C320CB">
            <w:pPr>
              <w:spacing w:after="120" w:line="271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C320CB" w:rsidRPr="005A2B68" w14:paraId="29DDB5D8" w14:textId="77777777" w:rsidTr="00A5307F">
        <w:trPr>
          <w:cantSplit/>
          <w:trHeight w:val="340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26FB7" w14:textId="77777777" w:rsidR="00F65FA4" w:rsidRPr="005A2B68" w:rsidRDefault="00F65FA4" w:rsidP="00C320CB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4A8D4" w14:textId="77777777" w:rsidR="00C320CB" w:rsidRPr="005A2B68" w:rsidRDefault="00C320CB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2"/>
                <w:szCs w:val="20"/>
              </w:rPr>
              <w:t>Dodatkowe wymagania wynikające z załącznika II</w:t>
            </w:r>
            <w:r w:rsidR="00E42945" w:rsidRPr="005A2B68">
              <w:rPr>
                <w:rFonts w:ascii="Arial" w:hAnsi="Arial" w:cs="Arial"/>
                <w:b/>
                <w:sz w:val="22"/>
                <w:szCs w:val="20"/>
              </w:rPr>
              <w:t>I</w:t>
            </w:r>
            <w:r w:rsidRPr="005A2B68">
              <w:rPr>
                <w:rFonts w:ascii="Arial" w:hAnsi="Arial" w:cs="Arial"/>
                <w:b/>
                <w:sz w:val="22"/>
                <w:szCs w:val="20"/>
              </w:rPr>
              <w:t xml:space="preserve"> RWK 202</w:t>
            </w:r>
            <w:r w:rsidR="00E42945" w:rsidRPr="005A2B68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5A2B68">
              <w:rPr>
                <w:rFonts w:ascii="Arial" w:hAnsi="Arial" w:cs="Arial"/>
                <w:b/>
                <w:sz w:val="22"/>
                <w:szCs w:val="20"/>
              </w:rPr>
              <w:t>/</w:t>
            </w:r>
            <w:r w:rsidR="00E42945" w:rsidRPr="005A2B68">
              <w:rPr>
                <w:rFonts w:ascii="Arial" w:hAnsi="Arial" w:cs="Arial"/>
                <w:b/>
                <w:sz w:val="22"/>
                <w:szCs w:val="20"/>
              </w:rPr>
              <w:t>594</w:t>
            </w:r>
            <w:r w:rsidR="000E44B6" w:rsidRPr="005A2B68">
              <w:rPr>
                <w:rFonts w:ascii="Arial" w:hAnsi="Arial" w:cs="Arial"/>
                <w:b/>
                <w:sz w:val="22"/>
                <w:szCs w:val="20"/>
              </w:rPr>
              <w:t xml:space="preserve">. </w:t>
            </w:r>
          </w:p>
        </w:tc>
      </w:tr>
      <w:tr w:rsidR="00C320CB" w:rsidRPr="005A2B68" w14:paraId="00775E69" w14:textId="77777777" w:rsidTr="00D90370">
        <w:trPr>
          <w:cantSplit/>
          <w:trHeight w:val="340"/>
        </w:trPr>
        <w:tc>
          <w:tcPr>
            <w:tcW w:w="8918" w:type="dxa"/>
            <w:gridSpan w:val="8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5D771" w14:textId="1089B620" w:rsidR="00C320CB" w:rsidRPr="005A2B68" w:rsidRDefault="00C320CB" w:rsidP="00C320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Przestrzegane są </w:t>
            </w:r>
            <w:r w:rsidR="002527F6" w:rsidRPr="005A2B68">
              <w:rPr>
                <w:rFonts w:ascii="Arial" w:hAnsi="Arial" w:cs="Arial"/>
                <w:b/>
                <w:sz w:val="20"/>
                <w:szCs w:val="20"/>
              </w:rPr>
              <w:t xml:space="preserve">wzmocnione </w:t>
            </w:r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środki </w:t>
            </w:r>
            <w:proofErr w:type="spellStart"/>
            <w:r w:rsidRPr="005A2B68">
              <w:rPr>
                <w:rFonts w:ascii="Arial" w:hAnsi="Arial" w:cs="Arial"/>
                <w:b/>
                <w:sz w:val="20"/>
                <w:szCs w:val="20"/>
              </w:rPr>
              <w:t>bioasekuracji</w:t>
            </w:r>
            <w:proofErr w:type="spellEnd"/>
            <w:r w:rsidRPr="005A2B6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054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76D7D4" w14:textId="77777777" w:rsidR="00C320CB" w:rsidRPr="005A2B68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P – ocena pozytywna,</w:t>
            </w:r>
          </w:p>
          <w:p w14:paraId="1E42A853" w14:textId="77777777" w:rsidR="00C320CB" w:rsidRPr="005A2B68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N – ocena negatywna,</w:t>
            </w:r>
          </w:p>
          <w:p w14:paraId="7E40367D" w14:textId="735DCB5E" w:rsidR="00C320CB" w:rsidRPr="005A2B68" w:rsidRDefault="00C320CB" w:rsidP="00C320CB">
            <w:pPr>
              <w:pStyle w:val="Tekstpodstawowy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ND – nie dotyczy</w:t>
            </w:r>
            <w:r w:rsidR="00D67FC5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(</w:t>
            </w:r>
            <w:r w:rsidR="00D67FC5" w:rsidRPr="00D67FC5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zaznaczyć „X” we właściwym polu)</w:t>
            </w:r>
          </w:p>
        </w:tc>
      </w:tr>
      <w:tr w:rsidR="00C320CB" w:rsidRPr="005A2B68" w14:paraId="2DEC7BE6" w14:textId="77777777" w:rsidTr="00D90370">
        <w:trPr>
          <w:cantSplit/>
          <w:trHeight w:val="340"/>
        </w:trPr>
        <w:tc>
          <w:tcPr>
            <w:tcW w:w="8918" w:type="dxa"/>
            <w:gridSpan w:val="8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6DA580" w14:textId="77777777" w:rsidR="00C320CB" w:rsidRPr="005A2B68" w:rsidRDefault="00C320CB" w:rsidP="00C320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4F732B04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P</w:t>
            </w: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62614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N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2F76C6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ND</w:t>
            </w:r>
          </w:p>
        </w:tc>
      </w:tr>
      <w:tr w:rsidR="00C320CB" w:rsidRPr="005A2B68" w14:paraId="3014C97D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459E4AB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8358" w:type="dxa"/>
            <w:gridSpan w:val="7"/>
            <w:vAlign w:val="center"/>
          </w:tcPr>
          <w:p w14:paraId="67A66436" w14:textId="77777777" w:rsidR="00C320CB" w:rsidRPr="005A2B68" w:rsidRDefault="00C320CB" w:rsidP="00C320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>brak bezpośredniego lub pośredniego kontaktu między utrzymywanymi świniami oraz co najmniej:</w:t>
            </w:r>
          </w:p>
          <w:p w14:paraId="755F61A0" w14:textId="77777777" w:rsidR="00C320CB" w:rsidRPr="005A2B68" w:rsidRDefault="00A97B76" w:rsidP="00A97B7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320CB" w:rsidRPr="005A2B68">
              <w:rPr>
                <w:rFonts w:ascii="Arial" w:hAnsi="Arial" w:cs="Arial"/>
                <w:color w:val="auto"/>
                <w:sz w:val="20"/>
                <w:szCs w:val="20"/>
              </w:rPr>
              <w:t>innymi utrzymywanymi świniami z innych zakładów,</w:t>
            </w:r>
          </w:p>
          <w:p w14:paraId="67313A8C" w14:textId="77777777" w:rsidR="00C320CB" w:rsidRPr="005A2B68" w:rsidRDefault="00A97B76" w:rsidP="00A97B7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C320CB" w:rsidRPr="005A2B68">
              <w:rPr>
                <w:rFonts w:ascii="Arial" w:hAnsi="Arial" w:cs="Arial"/>
                <w:color w:val="auto"/>
                <w:sz w:val="20"/>
                <w:szCs w:val="20"/>
              </w:rPr>
              <w:t>dzikimi świniami</w:t>
            </w:r>
          </w:p>
          <w:p w14:paraId="669FFDC6" w14:textId="77777777" w:rsidR="00C320CB" w:rsidRPr="005A2B68" w:rsidRDefault="00C320CB" w:rsidP="00C320CB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zał. II</w:t>
            </w:r>
            <w:r w:rsidR="00DF276D"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I</w:t>
            </w: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pkt 2 lit. a 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2D78ADE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73CBE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E2138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179A83D5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8827BE8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8358" w:type="dxa"/>
            <w:gridSpan w:val="7"/>
            <w:vAlign w:val="center"/>
          </w:tcPr>
          <w:p w14:paraId="30D82F4D" w14:textId="77777777" w:rsidR="00C320CB" w:rsidRPr="005A2B68" w:rsidRDefault="00C320CB" w:rsidP="00C320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>stosowanie odpowiednich środków higienicznych, takich jak zmiana odzieży i obuwia przy wchodzeniu do pomieszczeń, w których utrzymywane są świnie</w:t>
            </w:r>
            <w:r w:rsidR="00C60E5D" w:rsidRPr="005A2B68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C60E5D" w:rsidRPr="005A2B68">
              <w:t xml:space="preserve"> </w:t>
            </w:r>
            <w:r w:rsidR="00C60E5D" w:rsidRPr="005A2B68">
              <w:rPr>
                <w:rFonts w:ascii="Arial" w:hAnsi="Arial" w:cs="Arial"/>
                <w:color w:val="auto"/>
                <w:sz w:val="20"/>
                <w:szCs w:val="20"/>
              </w:rPr>
              <w:t>ich opuszczaniu</w:t>
            </w:r>
          </w:p>
          <w:p w14:paraId="709B6367" w14:textId="77777777" w:rsidR="00C320CB" w:rsidRPr="005A2B68" w:rsidRDefault="00C320CB" w:rsidP="00C320CB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zał. II</w:t>
            </w:r>
            <w:r w:rsidR="00DF276D"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I</w:t>
            </w: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pkt 2 lit. b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4415CB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F4495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46C904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4B41D720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DC05301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3. </w:t>
            </w:r>
          </w:p>
        </w:tc>
        <w:tc>
          <w:tcPr>
            <w:tcW w:w="8358" w:type="dxa"/>
            <w:gridSpan w:val="7"/>
            <w:vAlign w:val="center"/>
          </w:tcPr>
          <w:p w14:paraId="763D11EB" w14:textId="77777777" w:rsidR="00C320CB" w:rsidRPr="005A2B68" w:rsidRDefault="00C320CB" w:rsidP="00C320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>mycie i odkażanie rąk oraz odkażanie obuwia przy wchodzeniu do pomieszczeń, w których utrzymywane są świnie</w:t>
            </w:r>
          </w:p>
          <w:p w14:paraId="1FE56C4B" w14:textId="77777777" w:rsidR="00C320CB" w:rsidRPr="005A2B68" w:rsidRDefault="00C320CB" w:rsidP="00C320CB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zał. II</w:t>
            </w:r>
            <w:r w:rsidR="00DF276D"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I </w:t>
            </w: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pkt 2 lit. c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F783FE7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65C7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A52324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7FBB1898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7E6B633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4.</w:t>
            </w:r>
          </w:p>
        </w:tc>
        <w:tc>
          <w:tcPr>
            <w:tcW w:w="8358" w:type="dxa"/>
            <w:gridSpan w:val="7"/>
            <w:vAlign w:val="center"/>
          </w:tcPr>
          <w:p w14:paraId="28E8989F" w14:textId="4E400C43" w:rsidR="00F65FA4" w:rsidRPr="005A2B68" w:rsidRDefault="00C320CB" w:rsidP="00310B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brak kontaktu z utrzymywanymi świniami przez okres co najmniej 48 godzin </w:t>
            </w:r>
            <w:r w:rsidR="00DF276D" w:rsidRPr="005A2B68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F317E8" w:rsidRPr="005A2B68">
              <w:rPr>
                <w:rFonts w:ascii="Arial" w:hAnsi="Arial" w:cs="Arial"/>
                <w:sz w:val="20"/>
                <w:szCs w:val="20"/>
              </w:rPr>
              <w:t>zakończenia jakiejkolwiek</w:t>
            </w:r>
            <w:r w:rsidR="00DF276D" w:rsidRPr="005A2B68">
              <w:rPr>
                <w:rFonts w:ascii="Arial" w:hAnsi="Arial" w:cs="Arial"/>
                <w:sz w:val="20"/>
                <w:szCs w:val="20"/>
              </w:rPr>
              <w:t xml:space="preserve"> działalności łowieckiej związanej z dzikimi świniami lub jakimkolwiek </w:t>
            </w:r>
            <w:r w:rsidR="00F317E8" w:rsidRPr="005A2B68">
              <w:rPr>
                <w:rFonts w:ascii="Arial" w:hAnsi="Arial" w:cs="Arial"/>
                <w:sz w:val="20"/>
                <w:szCs w:val="20"/>
              </w:rPr>
              <w:t>innym kontakcie</w:t>
            </w:r>
            <w:r w:rsidR="00DF276D" w:rsidRPr="005A2B68">
              <w:rPr>
                <w:rFonts w:ascii="Arial" w:hAnsi="Arial" w:cs="Arial"/>
                <w:sz w:val="20"/>
                <w:szCs w:val="20"/>
              </w:rPr>
              <w:t xml:space="preserve"> z dzikimi świniami </w:t>
            </w:r>
          </w:p>
          <w:p w14:paraId="7E33DA48" w14:textId="77777777" w:rsidR="00C320CB" w:rsidRPr="005A2B68" w:rsidRDefault="00F65FA4" w:rsidP="00310B15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C320CB"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zał. II</w:t>
            </w:r>
            <w:r w:rsidR="00DF276D"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I </w:t>
            </w:r>
            <w:r w:rsidR="00C320CB"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pkt 2 lit. d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64A0A26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40F60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7E98D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0EB800B8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7AB815E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5.</w:t>
            </w:r>
          </w:p>
        </w:tc>
        <w:tc>
          <w:tcPr>
            <w:tcW w:w="8358" w:type="dxa"/>
            <w:gridSpan w:val="7"/>
            <w:vAlign w:val="center"/>
          </w:tcPr>
          <w:p w14:paraId="198EE09F" w14:textId="77777777" w:rsidR="00C320CB" w:rsidRPr="005A2B68" w:rsidRDefault="00C320CB" w:rsidP="00C320C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>zakaz wstępu nieupoważnionych osób lub środków transportu do zakładu, w tym do pomieszczeń</w:t>
            </w:r>
            <w:r w:rsidR="00DF276D" w:rsidRPr="005A2B68">
              <w:rPr>
                <w:rFonts w:ascii="Arial" w:hAnsi="Arial" w:cs="Arial"/>
                <w:color w:val="auto"/>
                <w:sz w:val="20"/>
                <w:szCs w:val="20"/>
              </w:rPr>
              <w:t xml:space="preserve"> i budynków</w:t>
            </w: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>, w których utrzymywane są świnie</w:t>
            </w:r>
          </w:p>
          <w:p w14:paraId="194BF5B4" w14:textId="77777777" w:rsidR="00C320CB" w:rsidRPr="005A2B68" w:rsidRDefault="00C320CB" w:rsidP="00C320CB">
            <w:pPr>
              <w:pStyle w:val="Default"/>
              <w:jc w:val="righ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zał. II</w:t>
            </w:r>
            <w:r w:rsidR="00DF276D"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I</w:t>
            </w: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pkt 2 lit. e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21DA7E0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F9A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1FDEEE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249D8467" w14:textId="77777777" w:rsidTr="00D90370">
        <w:trPr>
          <w:cantSplit/>
          <w:trHeight w:val="82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4400456C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6.</w:t>
            </w:r>
          </w:p>
        </w:tc>
        <w:tc>
          <w:tcPr>
            <w:tcW w:w="8358" w:type="dxa"/>
            <w:gridSpan w:val="7"/>
            <w:vAlign w:val="center"/>
          </w:tcPr>
          <w:p w14:paraId="59740B03" w14:textId="77777777" w:rsidR="00C320CB" w:rsidRPr="005A2B68" w:rsidRDefault="00C320CB" w:rsidP="00C320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>prowadzenie ewidencji osób i środków transportu mających dostęp do zakładu, w którym utrzymywane są świnie</w:t>
            </w:r>
          </w:p>
          <w:p w14:paraId="53D75691" w14:textId="59AC9A89" w:rsidR="00C171E8" w:rsidRPr="005A2B68" w:rsidRDefault="00C320CB" w:rsidP="002D06F5">
            <w:pPr>
              <w:pStyle w:val="Default"/>
              <w:jc w:val="righ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zał. </w:t>
            </w:r>
            <w:r w:rsidR="00F317E8"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>III pkt</w:t>
            </w: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2 lit. f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720E8C6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E9D38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32240B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0BC7CC66" w14:textId="77777777" w:rsidTr="00A5307F">
        <w:trPr>
          <w:cantSplit/>
          <w:trHeight w:val="340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D250E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  <w:p w14:paraId="29B3686C" w14:textId="77777777" w:rsidR="00C320CB" w:rsidRPr="005A2B68" w:rsidRDefault="00C320CB" w:rsidP="00C320CB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color w:val="auto"/>
                <w:sz w:val="20"/>
                <w:szCs w:val="20"/>
              </w:rPr>
              <w:t>Pomieszczenia i budynki gospodarstwa muszą:</w:t>
            </w:r>
          </w:p>
          <w:p w14:paraId="62B9C502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FF6144" w:rsidRPr="005A2B68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5A2B6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A2B68">
              <w:rPr>
                <w:rFonts w:ascii="Arial" w:hAnsi="Arial" w:cs="Arial"/>
                <w:i/>
                <w:sz w:val="20"/>
                <w:szCs w:val="20"/>
              </w:rPr>
              <w:t>zał. II</w:t>
            </w:r>
            <w:r w:rsidR="00DF276D" w:rsidRPr="005A2B68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5A2B68">
              <w:rPr>
                <w:rFonts w:ascii="Arial" w:hAnsi="Arial" w:cs="Arial"/>
                <w:i/>
                <w:sz w:val="20"/>
                <w:szCs w:val="20"/>
              </w:rPr>
              <w:t xml:space="preserve"> pkt 2 lit. g</w:t>
            </w:r>
          </w:p>
        </w:tc>
      </w:tr>
      <w:tr w:rsidR="00C320CB" w:rsidRPr="005A2B68" w14:paraId="777DC3EC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AF92366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7.</w:t>
            </w:r>
          </w:p>
        </w:tc>
        <w:tc>
          <w:tcPr>
            <w:tcW w:w="8358" w:type="dxa"/>
            <w:gridSpan w:val="7"/>
            <w:vAlign w:val="center"/>
          </w:tcPr>
          <w:p w14:paraId="12CFB854" w14:textId="77777777" w:rsidR="00DF276D" w:rsidRPr="005A2B68" w:rsidRDefault="00DF276D" w:rsidP="00310B1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być zbudowane w taki sposób, aby żadne inne zwierzęta, które mogą przenosić wirusa afrykańskiego pomoru świń, nie mogły wejść do pomieszczeń i budynków ani mieć kontaktu z utrzymywanymi świniami, ich paszą i materiałem ściółkowym. W szczególności struktura i budynki zakładu muszą zapewniać, aby utrzymywane świnie nie miały kontaktu </w:t>
            </w:r>
            <w:r w:rsidRPr="005A2B68">
              <w:rPr>
                <w:rFonts w:ascii="Arial" w:hAnsi="Arial" w:cs="Arial"/>
                <w:sz w:val="20"/>
                <w:szCs w:val="20"/>
              </w:rPr>
              <w:br/>
              <w:t>z dzikimi świniami</w:t>
            </w:r>
          </w:p>
          <w:p w14:paraId="45DF31CD" w14:textId="77777777" w:rsidR="00C320CB" w:rsidRPr="005A2B68" w:rsidRDefault="00C320CB" w:rsidP="00C320CB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zał. II</w:t>
            </w:r>
            <w:r w:rsidR="00DF276D" w:rsidRPr="005A2B6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I</w:t>
            </w:r>
            <w:r w:rsidRPr="005A2B6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pkt 2 lit. g</w:t>
            </w: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 xml:space="preserve"> (i)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E8663A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A0A3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57705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4E0829CD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ED21A6A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8.</w:t>
            </w:r>
          </w:p>
        </w:tc>
        <w:tc>
          <w:tcPr>
            <w:tcW w:w="8358" w:type="dxa"/>
            <w:gridSpan w:val="7"/>
            <w:vAlign w:val="center"/>
          </w:tcPr>
          <w:p w14:paraId="4D4C1AB7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umożliwiać mycie i odkażanie rąk </w:t>
            </w:r>
          </w:p>
          <w:p w14:paraId="7BA9BFE2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iCs/>
                <w:sz w:val="20"/>
              </w:rPr>
              <w:t>zał. II</w:t>
            </w:r>
            <w:r w:rsidR="00DF276D" w:rsidRPr="005A2B68">
              <w:rPr>
                <w:rFonts w:ascii="Arial" w:hAnsi="Arial"/>
                <w:i/>
                <w:iCs/>
                <w:sz w:val="20"/>
              </w:rPr>
              <w:t xml:space="preserve">I </w:t>
            </w:r>
            <w:r w:rsidRPr="005A2B68">
              <w:rPr>
                <w:rFonts w:ascii="Arial" w:hAnsi="Arial"/>
                <w:i/>
                <w:iCs/>
                <w:sz w:val="20"/>
              </w:rPr>
              <w:t>pkt 2 lit. g</w:t>
            </w:r>
            <w:r w:rsidRPr="005A2B68">
              <w:rPr>
                <w:rFonts w:ascii="Arial" w:hAnsi="Arial"/>
                <w:sz w:val="20"/>
              </w:rPr>
              <w:t xml:space="preserve"> (ii)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A334666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964A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32698D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78759A38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A3886AC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9.</w:t>
            </w:r>
          </w:p>
        </w:tc>
        <w:tc>
          <w:tcPr>
            <w:tcW w:w="8358" w:type="dxa"/>
            <w:gridSpan w:val="7"/>
            <w:vAlign w:val="center"/>
          </w:tcPr>
          <w:p w14:paraId="55934F39" w14:textId="77777777" w:rsidR="00DF276D" w:rsidRPr="005A2B68" w:rsidRDefault="00DF276D" w:rsidP="00310B15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w stosownych przypadkach umożliwiać czyszczenie i dezynfekcję pomieszczeń i budynków, z wyjątkiem tere</w:t>
            </w:r>
            <w:r w:rsidRPr="005A2B68">
              <w:rPr>
                <w:rFonts w:ascii="Arial" w:hAnsi="Arial"/>
                <w:sz w:val="20"/>
              </w:rPr>
              <w:softHyphen/>
              <w:t>nów w pobliżu budynków zakładu, w których świnie trzymane są na zewnątrz, w przypadku gdyby takie czy</w:t>
            </w:r>
            <w:r w:rsidRPr="005A2B68">
              <w:rPr>
                <w:rFonts w:ascii="Arial" w:hAnsi="Arial"/>
                <w:sz w:val="20"/>
              </w:rPr>
              <w:softHyphen/>
              <w:t>szczenie i dezynfekcja nie byłyby wykonalne</w:t>
            </w:r>
            <w:r w:rsidRPr="005A2B68" w:rsidDel="00DF276D">
              <w:rPr>
                <w:rFonts w:ascii="Arial" w:hAnsi="Arial"/>
                <w:sz w:val="20"/>
              </w:rPr>
              <w:t xml:space="preserve"> </w:t>
            </w:r>
          </w:p>
          <w:p w14:paraId="0F531647" w14:textId="77777777" w:rsidR="00C320CB" w:rsidRPr="005A2B68" w:rsidRDefault="00DF276D" w:rsidP="00310B15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bCs w:val="0"/>
                <w:sz w:val="20"/>
              </w:rPr>
              <w:t xml:space="preserve">                                                      </w:t>
            </w:r>
            <w:r w:rsidR="004B34C1" w:rsidRPr="005A2B68">
              <w:rPr>
                <w:rFonts w:ascii="Arial" w:hAnsi="Arial"/>
                <w:bCs w:val="0"/>
                <w:sz w:val="20"/>
              </w:rPr>
              <w:t xml:space="preserve">                              </w:t>
            </w:r>
            <w:r w:rsidR="00FF6144" w:rsidRPr="005A2B68">
              <w:rPr>
                <w:rFonts w:ascii="Arial" w:hAnsi="Arial"/>
                <w:sz w:val="20"/>
              </w:rPr>
              <w:t xml:space="preserve">                               </w:t>
            </w:r>
            <w:r w:rsidR="004B34C1" w:rsidRPr="005A2B68">
              <w:rPr>
                <w:rFonts w:ascii="Arial" w:hAnsi="Arial"/>
                <w:bCs w:val="0"/>
                <w:sz w:val="20"/>
              </w:rPr>
              <w:t xml:space="preserve"> </w:t>
            </w:r>
            <w:r w:rsidR="00C320CB" w:rsidRPr="005A2B68">
              <w:rPr>
                <w:rFonts w:ascii="Arial" w:hAnsi="Arial"/>
                <w:i/>
                <w:iCs/>
                <w:sz w:val="20"/>
              </w:rPr>
              <w:t>zał. II</w:t>
            </w:r>
            <w:r w:rsidR="004B34C1" w:rsidRPr="005A2B68">
              <w:rPr>
                <w:rFonts w:ascii="Arial" w:hAnsi="Arial"/>
                <w:i/>
                <w:iCs/>
                <w:sz w:val="20"/>
              </w:rPr>
              <w:t xml:space="preserve">I </w:t>
            </w:r>
            <w:r w:rsidR="00C320CB" w:rsidRPr="005A2B68">
              <w:rPr>
                <w:rFonts w:ascii="Arial" w:hAnsi="Arial"/>
                <w:i/>
                <w:iCs/>
                <w:sz w:val="20"/>
              </w:rPr>
              <w:t>pkt 2</w:t>
            </w:r>
            <w:r w:rsidR="00C320CB" w:rsidRPr="005A2B68">
              <w:rPr>
                <w:rFonts w:ascii="Arial" w:hAnsi="Arial"/>
                <w:sz w:val="20"/>
              </w:rPr>
              <w:t xml:space="preserve"> </w:t>
            </w:r>
            <w:r w:rsidR="00C320CB" w:rsidRPr="005A2B68">
              <w:rPr>
                <w:rFonts w:ascii="Arial" w:hAnsi="Arial"/>
                <w:i/>
                <w:iCs/>
                <w:sz w:val="20"/>
              </w:rPr>
              <w:t>lit. g</w:t>
            </w:r>
            <w:r w:rsidR="00C320CB" w:rsidRPr="005A2B68">
              <w:rPr>
                <w:rFonts w:ascii="Arial" w:hAnsi="Arial"/>
                <w:sz w:val="20"/>
              </w:rPr>
              <w:t xml:space="preserve"> (iii)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18A49BC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5DA8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84BDE3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25A0121C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2AA5C51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10.</w:t>
            </w:r>
          </w:p>
        </w:tc>
        <w:tc>
          <w:tcPr>
            <w:tcW w:w="8358" w:type="dxa"/>
            <w:gridSpan w:val="7"/>
            <w:vAlign w:val="center"/>
          </w:tcPr>
          <w:p w14:paraId="6CA46092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posiadać </w:t>
            </w:r>
            <w:r w:rsidR="00915742" w:rsidRPr="005A2B68">
              <w:rPr>
                <w:rFonts w:ascii="Arial" w:hAnsi="Arial"/>
                <w:sz w:val="20"/>
              </w:rPr>
              <w:t xml:space="preserve">odpowiednie </w:t>
            </w:r>
            <w:r w:rsidRPr="005A2B68">
              <w:rPr>
                <w:rFonts w:ascii="Arial" w:hAnsi="Arial"/>
                <w:sz w:val="20"/>
              </w:rPr>
              <w:t>warunki do zmiany obuwia i odzieży przy wejściu do pomieszczeń, w których utrzymuje się świnie</w:t>
            </w:r>
          </w:p>
          <w:p w14:paraId="7919B660" w14:textId="12B8A899" w:rsidR="00C320CB" w:rsidRPr="005A2B68" w:rsidRDefault="002C4D8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  <w:lang w:val="en-US"/>
              </w:rPr>
            </w:pPr>
            <w:r w:rsidRPr="005A2B68">
              <w:rPr>
                <w:rFonts w:ascii="Arial" w:hAnsi="Arial"/>
                <w:i/>
                <w:iCs/>
                <w:sz w:val="20"/>
              </w:rPr>
              <w:t xml:space="preserve"> </w:t>
            </w:r>
            <w:proofErr w:type="spellStart"/>
            <w:r w:rsidR="00C320CB" w:rsidRPr="005A2B68">
              <w:rPr>
                <w:rFonts w:ascii="Arial" w:hAnsi="Arial"/>
                <w:i/>
                <w:iCs/>
                <w:sz w:val="20"/>
                <w:lang w:val="en-US"/>
              </w:rPr>
              <w:t>zał</w:t>
            </w:r>
            <w:proofErr w:type="spellEnd"/>
            <w:r w:rsidR="00C320CB" w:rsidRPr="005A2B68">
              <w:rPr>
                <w:rFonts w:ascii="Arial" w:hAnsi="Arial"/>
                <w:i/>
                <w:iCs/>
                <w:sz w:val="20"/>
                <w:lang w:val="en-US"/>
              </w:rPr>
              <w:t>. I</w:t>
            </w:r>
            <w:r w:rsidR="00915742" w:rsidRPr="005A2B68">
              <w:rPr>
                <w:rFonts w:ascii="Arial" w:hAnsi="Arial"/>
                <w:i/>
                <w:iCs/>
                <w:sz w:val="20"/>
                <w:lang w:val="en-US"/>
              </w:rPr>
              <w:t xml:space="preserve">II </w:t>
            </w:r>
            <w:r w:rsidR="00C320CB" w:rsidRPr="005A2B68">
              <w:rPr>
                <w:rFonts w:ascii="Arial" w:hAnsi="Arial"/>
                <w:i/>
                <w:iCs/>
                <w:sz w:val="20"/>
                <w:lang w:val="en-US"/>
              </w:rPr>
              <w:t>pkt 2</w:t>
            </w:r>
            <w:r w:rsidR="00C320CB" w:rsidRPr="005A2B68">
              <w:rPr>
                <w:rFonts w:ascii="Arial" w:hAnsi="Arial"/>
                <w:sz w:val="20"/>
                <w:lang w:val="en-US"/>
              </w:rPr>
              <w:t xml:space="preserve"> </w:t>
            </w:r>
            <w:r w:rsidR="00C320CB" w:rsidRPr="005A2B68">
              <w:rPr>
                <w:rFonts w:ascii="Arial" w:hAnsi="Arial"/>
                <w:i/>
                <w:iCs/>
                <w:sz w:val="20"/>
                <w:lang w:val="en-US"/>
              </w:rPr>
              <w:t>lit. g</w:t>
            </w:r>
            <w:r w:rsidR="00C320CB" w:rsidRPr="005A2B68">
              <w:rPr>
                <w:rFonts w:ascii="Arial" w:hAnsi="Arial"/>
                <w:sz w:val="20"/>
                <w:lang w:val="en-US"/>
              </w:rPr>
              <w:t xml:space="preserve"> (iv)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A766C18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DD239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16B80F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915742" w:rsidRPr="005A2B68" w14:paraId="0EF83EBC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8E37CFD" w14:textId="77777777" w:rsidR="00915742" w:rsidRPr="005A2B68" w:rsidRDefault="00915742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11.</w:t>
            </w:r>
          </w:p>
        </w:tc>
        <w:tc>
          <w:tcPr>
            <w:tcW w:w="8358" w:type="dxa"/>
            <w:gridSpan w:val="7"/>
            <w:vAlign w:val="center"/>
          </w:tcPr>
          <w:p w14:paraId="1A3EADF6" w14:textId="77777777" w:rsidR="00915742" w:rsidRPr="005A2B68" w:rsidRDefault="00915742" w:rsidP="00915742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posiadać odpowiednią ochronę przed owadami i kleszczami, jeżeli wymaga tego właściwy organ danego pań</w:t>
            </w:r>
            <w:r w:rsidRPr="005A2B68">
              <w:rPr>
                <w:rFonts w:ascii="Arial" w:hAnsi="Arial"/>
                <w:sz w:val="20"/>
              </w:rPr>
              <w:softHyphen/>
              <w:t>stwa członkowskiego na podstawie oceny ryzyka dostosowanej do konkretnej sytuacji epidemiologicznej w zakresie afrykańskiego pomoru świń w tym państwie członkowskim</w:t>
            </w:r>
          </w:p>
          <w:p w14:paraId="71A464BF" w14:textId="77777777" w:rsidR="00915742" w:rsidRPr="005A2B68" w:rsidRDefault="00915742" w:rsidP="00310B15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proofErr w:type="spellStart"/>
            <w:r w:rsidRPr="005A2B68">
              <w:rPr>
                <w:rFonts w:ascii="Arial" w:hAnsi="Arial"/>
                <w:i/>
                <w:iCs/>
                <w:sz w:val="20"/>
                <w:lang w:val="en-US"/>
              </w:rPr>
              <w:t>zał</w:t>
            </w:r>
            <w:proofErr w:type="spellEnd"/>
            <w:r w:rsidRPr="005A2B68">
              <w:rPr>
                <w:rFonts w:ascii="Arial" w:hAnsi="Arial"/>
                <w:i/>
                <w:iCs/>
                <w:sz w:val="20"/>
                <w:lang w:val="en-US"/>
              </w:rPr>
              <w:t>. III pkt 2</w:t>
            </w:r>
            <w:r w:rsidRPr="005A2B68">
              <w:rPr>
                <w:rFonts w:ascii="Arial" w:hAnsi="Arial"/>
                <w:sz w:val="20"/>
                <w:lang w:val="en-US"/>
              </w:rPr>
              <w:t xml:space="preserve"> </w:t>
            </w:r>
            <w:r w:rsidRPr="005A2B68">
              <w:rPr>
                <w:rFonts w:ascii="Arial" w:hAnsi="Arial"/>
                <w:i/>
                <w:iCs/>
                <w:sz w:val="20"/>
                <w:lang w:val="en-US"/>
              </w:rPr>
              <w:t>lit. g</w:t>
            </w:r>
            <w:r w:rsidRPr="005A2B68">
              <w:rPr>
                <w:rFonts w:ascii="Arial" w:hAnsi="Arial"/>
                <w:sz w:val="20"/>
                <w:lang w:val="en-US"/>
              </w:rPr>
              <w:t xml:space="preserve"> (v)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AB9DDEF" w14:textId="77777777" w:rsidR="00915742" w:rsidRPr="005A2B68" w:rsidRDefault="00915742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3FF0D" w14:textId="77777777" w:rsidR="00915742" w:rsidRPr="005A2B68" w:rsidRDefault="00915742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C7EC5" w14:textId="77777777" w:rsidR="00915742" w:rsidRPr="005A2B68" w:rsidRDefault="00915742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C320CB" w:rsidRPr="005A2B68" w14:paraId="4D21BFD3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48B6CD0" w14:textId="77777777" w:rsidR="00C320CB" w:rsidRPr="005A2B68" w:rsidRDefault="00C320CB" w:rsidP="00C320C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</w:t>
            </w:r>
            <w:r w:rsidR="00915742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8358" w:type="dxa"/>
            <w:gridSpan w:val="7"/>
            <w:vAlign w:val="center"/>
          </w:tcPr>
          <w:p w14:paraId="53DA6272" w14:textId="77777777" w:rsidR="00C320CB" w:rsidRPr="005A2B68" w:rsidRDefault="00FF4B35" w:rsidP="00C320C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w gospodarstwie znajdują</w:t>
            </w:r>
            <w:r w:rsidR="00C320CB" w:rsidRPr="005A2B68">
              <w:rPr>
                <w:rFonts w:ascii="Arial" w:hAnsi="Arial"/>
                <w:sz w:val="20"/>
              </w:rPr>
              <w:t xml:space="preserve"> się </w:t>
            </w:r>
            <w:r w:rsidRPr="005A2B68">
              <w:rPr>
                <w:rFonts w:ascii="Arial" w:hAnsi="Arial"/>
                <w:sz w:val="20"/>
              </w:rPr>
              <w:t>og</w:t>
            </w:r>
            <w:r w:rsidR="00915742" w:rsidRPr="005A2B68">
              <w:rPr>
                <w:rFonts w:ascii="Arial" w:hAnsi="Arial"/>
                <w:sz w:val="20"/>
              </w:rPr>
              <w:t>rodzenia ochronne co najmniej pomieszczeń, w których utrzymywane są świnie, oraz budynków, w których prze</w:t>
            </w:r>
            <w:r w:rsidR="00915742" w:rsidRPr="005A2B68">
              <w:rPr>
                <w:rFonts w:ascii="Arial" w:hAnsi="Arial"/>
                <w:sz w:val="20"/>
              </w:rPr>
              <w:softHyphen/>
              <w:t>chowuje się paszę i ściółkę, w celu zapewnienia, aby utrzymywane świnie oraz ich pasza i ściółka nie miały kontaktu z osobami nieupoważnionymi oraz, w stosownych przypadkach, z innymi świniami</w:t>
            </w:r>
          </w:p>
          <w:p w14:paraId="7BFF850E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zał. </w:t>
            </w:r>
            <w:r w:rsidRPr="005A2B68">
              <w:rPr>
                <w:rFonts w:ascii="Arial" w:hAnsi="Arial"/>
                <w:i/>
                <w:iCs/>
                <w:sz w:val="20"/>
              </w:rPr>
              <w:t>II</w:t>
            </w:r>
            <w:r w:rsidR="00915742" w:rsidRPr="005A2B68">
              <w:rPr>
                <w:rFonts w:ascii="Arial" w:hAnsi="Arial"/>
                <w:i/>
                <w:iCs/>
                <w:sz w:val="20"/>
              </w:rPr>
              <w:t>I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 pkt 2 lit. h</w:t>
            </w:r>
          </w:p>
          <w:p w14:paraId="14A05B88" w14:textId="77777777" w:rsidR="00C320CB" w:rsidRPr="005A2B68" w:rsidRDefault="00C320CB" w:rsidP="00C320C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iCs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6E4242E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CE641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2A3AE1" w14:textId="77777777" w:rsidR="00C320CB" w:rsidRPr="005A2B68" w:rsidRDefault="00C320CB" w:rsidP="00C320C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74348813" w14:textId="77777777" w:rsidTr="00A5307F">
        <w:trPr>
          <w:cantSplit/>
          <w:trHeight w:val="340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08212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 gospodarstwie znajduje się plan </w:t>
            </w:r>
            <w:proofErr w:type="spellStart"/>
            <w:r w:rsidRPr="005A2B68">
              <w:rPr>
                <w:rFonts w:ascii="Arial" w:eastAsia="Times New Roman" w:hAnsi="Arial" w:cs="Arial"/>
                <w:b/>
                <w:sz w:val="20"/>
                <w:szCs w:val="20"/>
              </w:rPr>
              <w:t>bioasekuracji</w:t>
            </w:r>
            <w:proofErr w:type="spellEnd"/>
            <w:r w:rsidRPr="005A2B6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dostosowany do profilu gospodarstwa, który obejmuje co najmniej:</w:t>
            </w:r>
          </w:p>
          <w:p w14:paraId="508AB452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5A2B68">
              <w:rPr>
                <w:rFonts w:ascii="Arial" w:hAnsi="Arial" w:cs="Arial"/>
                <w:sz w:val="20"/>
                <w:szCs w:val="20"/>
              </w:rPr>
              <w:t xml:space="preserve">zał. </w:t>
            </w:r>
            <w:r w:rsidRPr="005A2B68">
              <w:rPr>
                <w:rFonts w:ascii="Arial" w:hAnsi="Arial" w:cs="Arial"/>
                <w:i/>
                <w:iCs/>
                <w:sz w:val="20"/>
                <w:szCs w:val="20"/>
              </w:rPr>
              <w:t>III</w:t>
            </w: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pkt 2 i</w:t>
            </w:r>
          </w:p>
        </w:tc>
      </w:tr>
      <w:tr w:rsidR="003C23DB" w:rsidRPr="005A2B68" w14:paraId="73F80A26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E553C63" w14:textId="726341A0" w:rsidR="003C23DB" w:rsidRPr="005A2B68" w:rsidRDefault="003C23DB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lastRenderedPageBreak/>
              <w:t>1</w:t>
            </w:r>
            <w:r w:rsidR="00B06AC1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3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46FA62A1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ustanowienie „czystych” i „brudnych” stref dla pracowników, z uwzględnieniem przebieralni, pryszniców, jadalni </w:t>
            </w:r>
          </w:p>
          <w:p w14:paraId="0EA68AF7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zał. III pkt 2 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lit. </w:t>
            </w:r>
            <w:r w:rsidRPr="005A2B68">
              <w:rPr>
                <w:rFonts w:ascii="Arial" w:hAnsi="Arial"/>
                <w:sz w:val="20"/>
              </w:rPr>
              <w:t>i (i)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62DDC5B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B527E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4897E5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0A32D781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DAA4B78" w14:textId="0AEE1EEC" w:rsidR="003C23DB" w:rsidRPr="005A2B68" w:rsidRDefault="00B06AC1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14</w:t>
            </w:r>
            <w:r w:rsidR="003C23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591DF137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ustanowienie rozwiązań logistycznych dotyczących wprowadzania do gospodarstwa nowych świń (i w stosownych przypadkach ich przegląd)</w:t>
            </w:r>
          </w:p>
          <w:p w14:paraId="6CBBB4C7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zał. III pkt 2 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lit. </w:t>
            </w:r>
            <w:r w:rsidRPr="005A2B68">
              <w:rPr>
                <w:rFonts w:ascii="Arial" w:hAnsi="Arial"/>
                <w:i/>
                <w:sz w:val="20"/>
              </w:rPr>
              <w:t>i</w:t>
            </w:r>
            <w:r w:rsidRPr="005A2B68">
              <w:rPr>
                <w:rFonts w:ascii="Arial" w:hAnsi="Arial"/>
                <w:sz w:val="20"/>
              </w:rPr>
              <w:t xml:space="preserve"> (ii)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78132269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1A8C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331ED5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264B16BC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B8228BC" w14:textId="63B926EE" w:rsidR="003C23DB" w:rsidRPr="005A2B68" w:rsidRDefault="00B06AC1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15</w:t>
            </w:r>
            <w:r w:rsidR="003C23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2B6188F8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procedury czyszczenia i dezynfekcji obiektów, środków transportu, wyposażenia i higieny personelu  </w:t>
            </w:r>
          </w:p>
          <w:p w14:paraId="57D04F4F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zał. III pkt 2 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lit. </w:t>
            </w:r>
            <w:r w:rsidRPr="005A2B68">
              <w:rPr>
                <w:rFonts w:ascii="Arial" w:hAnsi="Arial"/>
                <w:i/>
                <w:sz w:val="20"/>
              </w:rPr>
              <w:t>i (iii</w:t>
            </w:r>
            <w:r w:rsidRPr="005A2B68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D7F72E5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7BC4B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AF61E3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711698B2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9B3F8E6" w14:textId="0A383D8F" w:rsidR="003C23DB" w:rsidRPr="005A2B68" w:rsidRDefault="00B06AC1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16</w:t>
            </w:r>
            <w:r w:rsidR="003C23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786057C8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i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przepisy dotyczące żywności dla personelu znajdującego się na miejscu oraz zakaz utrzymywania świń przez personel </w:t>
            </w:r>
          </w:p>
          <w:p w14:paraId="231497C2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zał. III pkt 2 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lit. </w:t>
            </w:r>
            <w:r w:rsidRPr="005A2B68">
              <w:rPr>
                <w:rFonts w:ascii="Arial" w:hAnsi="Arial"/>
                <w:i/>
                <w:sz w:val="20"/>
              </w:rPr>
              <w:t>i (iv</w:t>
            </w:r>
            <w:r w:rsidRPr="005A2B68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80EA9F1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72CC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32B354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01095074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AECD62F" w14:textId="13CE1DF7" w:rsidR="003C23DB" w:rsidRPr="005A2B68" w:rsidRDefault="00B06AC1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17</w:t>
            </w:r>
            <w:r w:rsidR="003C23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3AE183BE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>specjalny powtarzający się program podnoszenia świadomości dla personelu</w:t>
            </w:r>
          </w:p>
          <w:p w14:paraId="7887F27A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zał. III pkt 2 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lit. </w:t>
            </w:r>
            <w:r w:rsidRPr="005A2B68">
              <w:rPr>
                <w:rFonts w:ascii="Arial" w:hAnsi="Arial"/>
                <w:i/>
                <w:sz w:val="20"/>
              </w:rPr>
              <w:t>i</w:t>
            </w:r>
            <w:r w:rsidRPr="005A2B68">
              <w:rPr>
                <w:rFonts w:ascii="Arial" w:hAnsi="Arial"/>
                <w:sz w:val="20"/>
              </w:rPr>
              <w:t xml:space="preserve"> (v)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26E2616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7E5E5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FB5C1A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676A0CA0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5D60211F" w14:textId="398EB74A" w:rsidR="003C23DB" w:rsidRPr="005A2B68" w:rsidRDefault="00B06AC1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18</w:t>
            </w:r>
            <w:r w:rsidR="003C23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4BE377D5" w14:textId="77777777" w:rsidR="003C23DB" w:rsidRPr="005A2B68" w:rsidRDefault="003C23DB" w:rsidP="003C23D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 xml:space="preserve">ustanowienie rozwiązań logistycznych w celu zapewnienia właściwego rozdzielenia różnych jednostek epizootycznych oraz uniknięcia bezpośredniego lub pośredniego kontaktu świń z produktami ubocznymi pochodzenia zwierzęcego i innymi jednostkami epidemiologicznymi (i w stosownych przypadkach przegląd) </w:t>
            </w:r>
          </w:p>
          <w:p w14:paraId="7078F5F3" w14:textId="77777777" w:rsidR="003C23DB" w:rsidRPr="005A2B68" w:rsidRDefault="003C23DB" w:rsidP="003C23DB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zał. III pkt 2 </w:t>
            </w:r>
            <w:r w:rsidRPr="005A2B6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lit. </w:t>
            </w: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>i (vi)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B8067BB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865E6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09F0DD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2C8E7141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A7334C2" w14:textId="13BB16E3" w:rsidR="003C23DB" w:rsidRPr="005A2B68" w:rsidRDefault="00B06AC1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19</w:t>
            </w:r>
            <w:r w:rsidR="003C23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60BBE020" w14:textId="77777777" w:rsidR="003C23DB" w:rsidRPr="005A2B68" w:rsidRDefault="003C23DB" w:rsidP="003C23D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 xml:space="preserve">procedury i instrukcje dotyczące egzekwowania wymogów </w:t>
            </w:r>
            <w:proofErr w:type="spellStart"/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>bioasekuracji</w:t>
            </w:r>
            <w:proofErr w:type="spellEnd"/>
            <w:r w:rsidRPr="005A2B68">
              <w:rPr>
                <w:rFonts w:ascii="Arial" w:hAnsi="Arial" w:cs="Arial"/>
                <w:color w:val="auto"/>
                <w:sz w:val="20"/>
                <w:szCs w:val="20"/>
              </w:rPr>
              <w:t xml:space="preserve"> od osób i podmiotów dokonujących prac budowlanych lub napraw w pomieszczeniach lub budynkach</w:t>
            </w:r>
          </w:p>
          <w:p w14:paraId="229209D0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zał. III pkt 2 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lit. </w:t>
            </w:r>
            <w:r w:rsidRPr="005A2B68">
              <w:rPr>
                <w:rFonts w:ascii="Arial" w:hAnsi="Arial"/>
                <w:sz w:val="20"/>
              </w:rPr>
              <w:t>i (vii)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578F3066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AFF8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B7AAF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4D3882E3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6F9B90D2" w14:textId="7397D7A6" w:rsidR="003C23DB" w:rsidRPr="005A2B68" w:rsidRDefault="00B06AC1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20</w:t>
            </w:r>
            <w:r w:rsidR="003C23DB"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8358" w:type="dxa"/>
            <w:gridSpan w:val="7"/>
            <w:vAlign w:val="center"/>
          </w:tcPr>
          <w:p w14:paraId="3E0FA9B2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audyty wewnętrzne lub samoocena w celu egzekwowania środków </w:t>
            </w:r>
            <w:proofErr w:type="spellStart"/>
            <w:r w:rsidRPr="005A2B68">
              <w:rPr>
                <w:rFonts w:ascii="Arial" w:hAnsi="Arial"/>
                <w:sz w:val="20"/>
              </w:rPr>
              <w:t>bioasekuracji</w:t>
            </w:r>
            <w:proofErr w:type="spellEnd"/>
          </w:p>
          <w:p w14:paraId="79EDF098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i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zał. III pkt 2 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lit. </w:t>
            </w:r>
            <w:r w:rsidRPr="005A2B68">
              <w:rPr>
                <w:rFonts w:ascii="Arial" w:hAnsi="Arial"/>
                <w:i/>
                <w:sz w:val="20"/>
              </w:rPr>
              <w:t>i (viii)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833FCBE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D2E0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DAAA7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3C23DB" w:rsidRPr="005A2B68" w14:paraId="00E49286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C021D7A" w14:textId="59A897E8" w:rsidR="003C23DB" w:rsidRPr="005A2B68" w:rsidRDefault="00B06AC1" w:rsidP="003C23DB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21</w:t>
            </w:r>
            <w:r w:rsidR="003C23DB" w:rsidRPr="005A2B6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358" w:type="dxa"/>
            <w:gridSpan w:val="7"/>
            <w:vAlign w:val="center"/>
          </w:tcPr>
          <w:p w14:paraId="48319116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z w:val="20"/>
              </w:rPr>
              <w:t xml:space="preserve">ocenę szczególnego ryzyka w zakresie </w:t>
            </w:r>
            <w:proofErr w:type="spellStart"/>
            <w:r w:rsidRPr="005A2B68">
              <w:rPr>
                <w:rFonts w:ascii="Arial" w:hAnsi="Arial"/>
                <w:sz w:val="20"/>
              </w:rPr>
              <w:t>bioasekuracji</w:t>
            </w:r>
            <w:proofErr w:type="spellEnd"/>
            <w:r w:rsidRPr="005A2B68">
              <w:rPr>
                <w:rFonts w:ascii="Arial" w:hAnsi="Arial"/>
                <w:sz w:val="20"/>
              </w:rPr>
              <w:t xml:space="preserve"> oraz procedury stosowania odpowiednich środków zmniejszających ryzyko w odniesieniu do zakładów, w których świnie trzymane są czasowo lub stale na zew</w:t>
            </w:r>
            <w:r w:rsidRPr="005A2B68">
              <w:rPr>
                <w:rFonts w:ascii="Arial" w:hAnsi="Arial"/>
                <w:sz w:val="20"/>
              </w:rPr>
              <w:softHyphen/>
              <w:t>nątrz</w:t>
            </w:r>
          </w:p>
          <w:p w14:paraId="3097C293" w14:textId="77777777" w:rsidR="003C23DB" w:rsidRPr="005A2B68" w:rsidRDefault="003C23DB" w:rsidP="003C23DB">
            <w:pPr>
              <w:pStyle w:val="ZPKTzmpktartykuempunktem"/>
              <w:spacing w:line="240" w:lineRule="auto"/>
              <w:ind w:left="0" w:firstLine="0"/>
              <w:jc w:val="right"/>
              <w:rPr>
                <w:rFonts w:ascii="Arial" w:hAnsi="Arial"/>
                <w:color w:val="FF0000"/>
                <w:sz w:val="20"/>
              </w:rPr>
            </w:pPr>
            <w:r w:rsidRPr="005A2B68">
              <w:rPr>
                <w:rFonts w:ascii="Arial" w:hAnsi="Arial"/>
                <w:i/>
                <w:sz w:val="20"/>
              </w:rPr>
              <w:t xml:space="preserve">zał. III pkt 2 </w:t>
            </w:r>
            <w:r w:rsidRPr="005A2B68">
              <w:rPr>
                <w:rFonts w:ascii="Arial" w:hAnsi="Arial"/>
                <w:i/>
                <w:iCs/>
                <w:sz w:val="20"/>
              </w:rPr>
              <w:t xml:space="preserve">lit. </w:t>
            </w:r>
            <w:r w:rsidRPr="005A2B68">
              <w:rPr>
                <w:rFonts w:ascii="Arial" w:hAnsi="Arial"/>
                <w:i/>
                <w:sz w:val="20"/>
              </w:rPr>
              <w:t>i (ix)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910431D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B94D7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B9C5C2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06AC1" w:rsidRPr="005A2B68" w14:paraId="0E7C61B8" w14:textId="77777777" w:rsidTr="00A5307F">
        <w:trPr>
          <w:cantSplit/>
          <w:trHeight w:val="340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90B11" w14:textId="77777777" w:rsidR="00B06AC1" w:rsidRPr="00D67FC5" w:rsidRDefault="00B06AC1" w:rsidP="00B06AC1">
            <w:pPr>
              <w:pStyle w:val="Tekstpodstawowy"/>
              <w:rPr>
                <w:rFonts w:ascii="Arial" w:hAnsi="Arial" w:cs="Arial"/>
                <w:b/>
                <w:sz w:val="22"/>
                <w:szCs w:val="20"/>
              </w:rPr>
            </w:pPr>
            <w:r w:rsidRPr="00D67FC5">
              <w:rPr>
                <w:rFonts w:ascii="Arial" w:hAnsi="Arial" w:cs="Arial"/>
                <w:b/>
                <w:sz w:val="22"/>
                <w:szCs w:val="20"/>
              </w:rPr>
              <w:t>Dodatkowe wymagania wynikające z rozporządzenia (WE) nr 183/2005 Parlamentu Europejskiego i Rady z dnia 12 stycznia 2005 r. ustanawiającego wymagania dotyczące higieny pasz</w:t>
            </w:r>
          </w:p>
          <w:p w14:paraId="187D002C" w14:textId="287A7114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  <w:r w:rsidRPr="00D67FC5">
              <w:rPr>
                <w:rFonts w:ascii="Arial" w:hAnsi="Arial" w:cs="Arial"/>
                <w:b/>
                <w:sz w:val="22"/>
                <w:szCs w:val="20"/>
              </w:rPr>
              <w:t xml:space="preserve">(NIE DOTYCZY gospodarstw, w których produkowane na własny użytek pasze przeznaczone są dla utrzymywanych w nim </w:t>
            </w:r>
            <w:r w:rsidRPr="00D67FC5">
              <w:rPr>
                <w:rFonts w:ascii="Arial" w:hAnsi="Arial" w:cs="Arial"/>
                <w:b/>
                <w:sz w:val="22"/>
                <w:szCs w:val="20"/>
                <w:u w:val="single"/>
              </w:rPr>
              <w:t>świń do produkcji mięsa na użytek własny</w:t>
            </w:r>
            <w:r w:rsidRPr="00D67FC5">
              <w:rPr>
                <w:rFonts w:ascii="Arial" w:hAnsi="Arial" w:cs="Arial"/>
                <w:b/>
                <w:sz w:val="22"/>
                <w:szCs w:val="20"/>
              </w:rPr>
              <w:t>).</w:t>
            </w:r>
          </w:p>
        </w:tc>
      </w:tr>
      <w:tr w:rsidR="00B06AC1" w:rsidRPr="005A2B68" w14:paraId="456DB4A2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AA734A5" w14:textId="33D8876F" w:rsidR="00B06AC1" w:rsidRPr="005A2B68" w:rsidRDefault="00B06AC1" w:rsidP="00B06AC1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8358" w:type="dxa"/>
            <w:gridSpan w:val="7"/>
            <w:vAlign w:val="center"/>
          </w:tcPr>
          <w:p w14:paraId="6AA1633D" w14:textId="77777777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  <w:u w:val="single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Gospodarstwo przestrzega przepisów prawnych odnoszących się do kontroli zagrożeń, w tym środków związanych ze zdrowiem zwierząt, posiadających wpływ na bezpieczeństwo pasz, w tym także programów monitorowania i kontroli zoonoz i czynników </w:t>
            </w:r>
            <w:proofErr w:type="spellStart"/>
            <w:r w:rsidRPr="005A2B68">
              <w:rPr>
                <w:rFonts w:ascii="Arial" w:hAnsi="Arial"/>
                <w:spacing w:val="-12"/>
                <w:sz w:val="20"/>
              </w:rPr>
              <w:t>zoonotycznych</w:t>
            </w:r>
            <w:proofErr w:type="spellEnd"/>
            <w:r w:rsidRPr="005A2B68">
              <w:rPr>
                <w:rFonts w:ascii="Arial" w:hAnsi="Arial"/>
                <w:spacing w:val="-12"/>
                <w:sz w:val="20"/>
              </w:rPr>
              <w:t xml:space="preserve"> </w:t>
            </w:r>
          </w:p>
          <w:p w14:paraId="1B9B6640" w14:textId="05E95BC4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                                                                                       załącznik I część A I pkt.3 ii</w:t>
            </w:r>
            <w:r w:rsidR="0007291C" w:rsidRPr="005A2B68">
              <w:rPr>
                <w:rFonts w:ascii="Arial" w:hAnsi="Arial"/>
                <w:i/>
                <w:spacing w:val="-12"/>
                <w:sz w:val="20"/>
              </w:rPr>
              <w:t>) rozporządzenia</w:t>
            </w: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 183/2005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3AE6397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767D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E1830F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06AC1" w:rsidRPr="005A2B68" w14:paraId="396C6F9A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0126646C" w14:textId="14D0733C" w:rsidR="00B06AC1" w:rsidRPr="005A2B68" w:rsidRDefault="00B06AC1" w:rsidP="00B06AC1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8358" w:type="dxa"/>
            <w:gridSpan w:val="7"/>
          </w:tcPr>
          <w:p w14:paraId="77570FF0" w14:textId="77777777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>Pomieszczenia, urządzenia, pojemniki, skrzynie i pojazdy wykorzystywane podczas produkcji, przetwarzania, sortowania, pakowania, przechowywania i transportowania pasz utrzymywane są w czystości oraz, jeśli jest to konieczne, poddawane odpowiedniej dezynfekcji</w:t>
            </w:r>
          </w:p>
          <w:p w14:paraId="38E7281A" w14:textId="06DC8068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 </w:t>
            </w: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                                                                                     załącznik I część A I pkt. 4 </w:t>
            </w:r>
            <w:r w:rsidR="0007291C" w:rsidRPr="005A2B68">
              <w:rPr>
                <w:rFonts w:ascii="Arial" w:hAnsi="Arial"/>
                <w:i/>
                <w:spacing w:val="-12"/>
                <w:sz w:val="20"/>
              </w:rPr>
              <w:t>a) rozporządzenia</w:t>
            </w: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 183/2005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6FA2F03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A428F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0831D4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06AC1" w:rsidRPr="005A2B68" w14:paraId="75E2E839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10023BC4" w14:textId="1BE18A55" w:rsidR="00B06AC1" w:rsidRPr="005A2B68" w:rsidRDefault="00B06AC1" w:rsidP="00B06AC1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8358" w:type="dxa"/>
            <w:gridSpan w:val="7"/>
          </w:tcPr>
          <w:p w14:paraId="6873AD4D" w14:textId="77777777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Pomieszczenia przeznaczone do produkcji i przechowywania pasz są zabezpieczone przed dostępem zwierząt </w:t>
            </w:r>
            <w:proofErr w:type="spellStart"/>
            <w:r w:rsidRPr="005A2B68">
              <w:rPr>
                <w:rFonts w:ascii="Arial" w:hAnsi="Arial"/>
                <w:spacing w:val="-12"/>
                <w:sz w:val="20"/>
              </w:rPr>
              <w:t>dzikożyjących</w:t>
            </w:r>
            <w:proofErr w:type="spellEnd"/>
            <w:r w:rsidRPr="005A2B68">
              <w:rPr>
                <w:rFonts w:ascii="Arial" w:hAnsi="Arial"/>
                <w:spacing w:val="-12"/>
                <w:sz w:val="20"/>
              </w:rPr>
              <w:t xml:space="preserve">, domowych, gryzoni, ptaków i owadów oraz zwierząt gospodarskich </w:t>
            </w:r>
          </w:p>
          <w:p w14:paraId="40BB995B" w14:textId="38CC4DF9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                                                                                        załącznik I część A I pkt. 4 d) rozporządzenia 183/2005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77F71903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89F0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3B426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06AC1" w:rsidRPr="005A2B68" w14:paraId="54EA26D6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7C06076F" w14:textId="3684A7EF" w:rsidR="00B06AC1" w:rsidRPr="005A2B68" w:rsidRDefault="00B06AC1" w:rsidP="00B06AC1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8358" w:type="dxa"/>
            <w:gridSpan w:val="7"/>
          </w:tcPr>
          <w:p w14:paraId="10D80B9F" w14:textId="77777777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  <w:u w:val="single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>Gospodarstwo prowadzi dokumentację dotyczącą</w:t>
            </w:r>
            <w:r w:rsidRPr="005A2B68">
              <w:t xml:space="preserve"> </w:t>
            </w:r>
            <w:r w:rsidRPr="005A2B68">
              <w:rPr>
                <w:rFonts w:ascii="Arial" w:hAnsi="Arial"/>
                <w:spacing w:val="-12"/>
                <w:sz w:val="20"/>
              </w:rPr>
              <w:t>każdego przypadku pojawienia się szkodników lub chorób, które mogą wywrzeć wpływ na bezpieczeństwo produktów pierwotnych oraz</w:t>
            </w:r>
            <w:r w:rsidRPr="005A2B68">
              <w:t xml:space="preserve"> </w:t>
            </w:r>
            <w:r w:rsidRPr="005A2B68">
              <w:rPr>
                <w:rFonts w:ascii="Arial" w:hAnsi="Arial"/>
                <w:spacing w:val="-12"/>
                <w:sz w:val="20"/>
              </w:rPr>
              <w:t xml:space="preserve">każdego przypadku zastosowania preparatów biobójczych </w:t>
            </w:r>
          </w:p>
          <w:p w14:paraId="0E58248A" w14:textId="56C7E425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                                                                         załącznik I część A II pkt. 2 a) oraz 2 c</w:t>
            </w:r>
            <w:r w:rsidR="0007291C" w:rsidRPr="005A2B68">
              <w:rPr>
                <w:rFonts w:ascii="Arial" w:hAnsi="Arial"/>
                <w:i/>
                <w:spacing w:val="-12"/>
                <w:sz w:val="20"/>
              </w:rPr>
              <w:t>) rozporządzenia</w:t>
            </w: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 183/2005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67E754F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733DD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3D68CC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06AC1" w:rsidRPr="005A2B68" w14:paraId="3EF72FF2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35E0B995" w14:textId="1A2B597D" w:rsidR="00B06AC1" w:rsidRPr="005A2B68" w:rsidRDefault="00B06AC1" w:rsidP="00B06AC1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8358" w:type="dxa"/>
            <w:gridSpan w:val="7"/>
          </w:tcPr>
          <w:p w14:paraId="5460AA18" w14:textId="7FBF3D2B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Gospodarstwo prowadzi dokumentację dotyczącą źródła i ilości paszy w każdej </w:t>
            </w:r>
            <w:r w:rsidR="0007291C" w:rsidRPr="005A2B68">
              <w:rPr>
                <w:rFonts w:ascii="Arial" w:hAnsi="Arial"/>
                <w:spacing w:val="-12"/>
                <w:sz w:val="20"/>
              </w:rPr>
              <w:t>partii przyjmowanej</w:t>
            </w:r>
            <w:r w:rsidRPr="005A2B68">
              <w:rPr>
                <w:rFonts w:ascii="Arial" w:hAnsi="Arial"/>
                <w:spacing w:val="-12"/>
                <w:sz w:val="20"/>
              </w:rPr>
              <w:t xml:space="preserve">, a także przeznaczenia i ilości paszy w każdej partii wydawanej.  </w:t>
            </w:r>
          </w:p>
          <w:p w14:paraId="093C5ACE" w14:textId="523E38E7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                                                                        </w:t>
            </w: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załącznik I część A II pkt. 2 </w:t>
            </w:r>
            <w:r w:rsidR="0007291C" w:rsidRPr="005A2B68">
              <w:rPr>
                <w:rFonts w:ascii="Arial" w:hAnsi="Arial"/>
                <w:i/>
                <w:spacing w:val="-12"/>
                <w:sz w:val="20"/>
              </w:rPr>
              <w:t>e) rozporządzenia</w:t>
            </w:r>
            <w:r w:rsidRPr="005A2B68">
              <w:rPr>
                <w:rFonts w:ascii="Arial" w:hAnsi="Arial"/>
                <w:i/>
                <w:spacing w:val="-12"/>
                <w:sz w:val="20"/>
              </w:rPr>
              <w:t xml:space="preserve"> 183/2005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B7443DC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C4382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96C457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06AC1" w:rsidRPr="005A2B68" w14:paraId="6388EAB2" w14:textId="77777777" w:rsidTr="00D90370">
        <w:trPr>
          <w:cantSplit/>
          <w:trHeight w:val="340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14:paraId="2BF737F3" w14:textId="0C14C5D6" w:rsidR="00B06AC1" w:rsidRPr="005A2B68" w:rsidRDefault="00B06AC1" w:rsidP="00B06AC1">
            <w:pPr>
              <w:pStyle w:val="Tekstpodstawowy"/>
              <w:autoSpaceDE/>
              <w:autoSpaceDN/>
              <w:adjustRightInd/>
              <w:spacing w:line="200" w:lineRule="exact"/>
              <w:ind w:right="28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8358" w:type="dxa"/>
            <w:gridSpan w:val="7"/>
          </w:tcPr>
          <w:p w14:paraId="57F2DB24" w14:textId="77777777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pacing w:val="-12"/>
                <w:sz w:val="20"/>
                <w:u w:val="single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>Urządzenia do zadawania pasz są regularnie i kompleksowo czyszczone tak, aby zapobiegać spiętrzaniu się zagrożeń</w:t>
            </w:r>
            <w:r w:rsidRPr="005A2B68">
              <w:rPr>
                <w:rFonts w:ascii="Arial" w:hAnsi="Arial"/>
                <w:spacing w:val="-12"/>
                <w:sz w:val="20"/>
                <w:u w:val="single"/>
              </w:rPr>
              <w:t>.</w:t>
            </w:r>
          </w:p>
          <w:p w14:paraId="462A215F" w14:textId="1ACDDBEE" w:rsidR="00B06AC1" w:rsidRPr="005A2B68" w:rsidRDefault="00B06AC1" w:rsidP="00B06AC1">
            <w:pPr>
              <w:pStyle w:val="ZPKTzmpktartykuempunktem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5A2B68">
              <w:rPr>
                <w:rFonts w:ascii="Arial" w:hAnsi="Arial"/>
                <w:spacing w:val="-12"/>
                <w:sz w:val="20"/>
              </w:rPr>
              <w:t xml:space="preserve">                                                                                                         </w:t>
            </w:r>
            <w:r w:rsidRPr="005A2B68">
              <w:rPr>
                <w:rFonts w:ascii="Arial" w:hAnsi="Arial"/>
                <w:i/>
                <w:iCs/>
                <w:spacing w:val="-12"/>
                <w:sz w:val="20"/>
              </w:rPr>
              <w:t>załącznik III akapit 3 rozporządzenia 183/2005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594F06E9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90AD6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B186B1" w14:textId="77777777" w:rsidR="00B06AC1" w:rsidRPr="005A2B68" w:rsidRDefault="00B06AC1" w:rsidP="00B06AC1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C23DB" w:rsidRPr="005A2B68" w14:paraId="1DDA6B64" w14:textId="77777777" w:rsidTr="00A5307F">
        <w:trPr>
          <w:cantSplit/>
          <w:trHeight w:val="340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D5D97F" w14:textId="6129134D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lastRenderedPageBreak/>
              <w:t>Opis niezgodności zaznaczonych w kolumnie „N” (ocena negatywna) protokołu kontrol</w:t>
            </w:r>
            <w:r w:rsidR="00D67FC5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i</w:t>
            </w:r>
            <w:r w:rsidRPr="005A2B68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ze wskazaniem ich zakresu</w:t>
            </w:r>
            <w:r w:rsidRPr="005A2B68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  <w:p w14:paraId="3605CD88" w14:textId="77777777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7AAAB08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701678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C1AB4CA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966FE5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014F54C0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5B72F1D6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3B47F66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885D80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077AB1F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ECCA3C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C1730F2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BD82E4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1532989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6D5C44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4795AF7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A3B3C3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09340740" w14:textId="77777777" w:rsidR="003C23DB" w:rsidRPr="005A2B68" w:rsidRDefault="003C23DB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EB73F6" w14:textId="77777777" w:rsidR="002C183C" w:rsidRPr="005A2B68" w:rsidRDefault="002C183C" w:rsidP="002C183C">
            <w:pPr>
              <w:pStyle w:val="Tekstpodstawowy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0CC9F40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062FE4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9682F45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EA440E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</w:p>
          <w:p w14:paraId="7241ACB1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5C8AF9CF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A9E6F9C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2CA5B7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ADE227D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DDFA6A" w14:textId="77777777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979610" w14:textId="2C588BE9" w:rsidR="002C183C" w:rsidRPr="005A2B68" w:rsidRDefault="002C183C" w:rsidP="002C183C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0D3691C" w14:textId="2A56CA27" w:rsidR="002C183C" w:rsidRPr="005A2B68" w:rsidRDefault="002C183C" w:rsidP="003C23DB">
            <w:pPr>
              <w:pStyle w:val="Tekstpodstawowy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C06D9B3" w14:textId="4CEEB9FB" w:rsidR="003C23DB" w:rsidRPr="005A2B68" w:rsidRDefault="003C23DB" w:rsidP="003C23DB">
            <w:pPr>
              <w:pStyle w:val="Tekstpodstawowy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C23DB" w:rsidRPr="005A2B68" w14:paraId="53B09974" w14:textId="77777777" w:rsidTr="00A5307F">
        <w:trPr>
          <w:cantSplit/>
          <w:trHeight w:val="3194"/>
        </w:trPr>
        <w:tc>
          <w:tcPr>
            <w:tcW w:w="10972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5F569A1E" w14:textId="77777777" w:rsidR="003C23DB" w:rsidRPr="005A2B68" w:rsidRDefault="003C23DB" w:rsidP="003C23DB">
            <w:pPr>
              <w:pStyle w:val="Tekstpodstawowy"/>
              <w:pBdr>
                <w:top w:val="single" w:sz="12" w:space="1" w:color="auto"/>
              </w:pBd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>Zastrzeżenia lub wyjaśnienia Kontrolowanego do protokołu kontroli.</w:t>
            </w:r>
            <w:r w:rsidRPr="005A2B6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  <w:p w14:paraId="186352FB" w14:textId="77777777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573381B" w14:textId="77777777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03C443E" w14:textId="77777777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312CF99" w14:textId="77777777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3B2E897" w14:textId="77777777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191B1B0" w14:textId="77777777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0D5A75B2" w14:textId="77777777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261EF73" w14:textId="77777777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4A846201" w14:textId="75535D7D" w:rsidR="003C23DB" w:rsidRPr="005A2B68" w:rsidRDefault="003C23DB" w:rsidP="003C23DB">
            <w:pPr>
              <w:pBdr>
                <w:top w:val="single" w:sz="12" w:space="1" w:color="auto"/>
              </w:pBdr>
              <w:spacing w:after="120" w:line="271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A2B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………………………………………………………………………………………………………………………...</w:t>
            </w:r>
          </w:p>
        </w:tc>
      </w:tr>
      <w:tr w:rsidR="003C23DB" w:rsidRPr="005A2B68" w14:paraId="504B6DBB" w14:textId="77777777" w:rsidTr="00A5307F">
        <w:trPr>
          <w:cantSplit/>
          <w:trHeight w:val="1568"/>
        </w:trPr>
        <w:tc>
          <w:tcPr>
            <w:tcW w:w="109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BE6DC" w14:textId="1A36801F" w:rsidR="003C23DB" w:rsidRPr="005A2B68" w:rsidRDefault="003C23DB" w:rsidP="003C23DB">
            <w:pPr>
              <w:spacing w:line="271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>Adnotacja o uniemożliwieniu przeprowadzenia kontroli z winy Kontrolowanego z uwagi na:</w:t>
            </w:r>
            <w:r w:rsidRPr="005A2B68">
              <w:t xml:space="preserve"> </w:t>
            </w:r>
            <w:r w:rsidRPr="005A2B68">
              <w:rPr>
                <w:rFonts w:ascii="Arial" w:hAnsi="Arial" w:cs="Arial"/>
                <w:b/>
                <w:sz w:val="20"/>
                <w:szCs w:val="20"/>
              </w:rPr>
              <w:t>odmowę wpuszczenia Kontrolującego na teren gospodarstwa lub niezapewnienie pomocy niezbędnej przy wykonaniu kontroli</w:t>
            </w:r>
            <w:r w:rsidR="002C183C" w:rsidRPr="005A2B6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2D45918" w14:textId="77777777" w:rsidR="003C23DB" w:rsidRPr="005A2B68" w:rsidRDefault="003C23DB" w:rsidP="003C23DB">
            <w:pPr>
              <w:spacing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AB906" w14:textId="77777777" w:rsidR="003C23DB" w:rsidRPr="005A2B68" w:rsidRDefault="003C23DB" w:rsidP="003C23DB">
            <w:pPr>
              <w:spacing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48E3B5" w14:textId="77777777" w:rsidR="003C23DB" w:rsidRPr="005A2B68" w:rsidRDefault="003C23DB" w:rsidP="003C23DB">
            <w:pPr>
              <w:spacing w:line="271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4905D" w14:textId="77777777" w:rsidR="003C23DB" w:rsidRPr="005A2B68" w:rsidRDefault="003C23DB" w:rsidP="003C23DB">
            <w:pPr>
              <w:spacing w:line="271" w:lineRule="auto"/>
              <w:ind w:left="212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..........................................................................</w:t>
            </w:r>
          </w:p>
          <w:p w14:paraId="66331221" w14:textId="77777777" w:rsidR="003C23DB" w:rsidRPr="005A2B68" w:rsidRDefault="003C23DB" w:rsidP="003C23DB">
            <w:pPr>
              <w:pStyle w:val="Tekstpodstawowywcity"/>
              <w:spacing w:line="271" w:lineRule="auto"/>
              <w:ind w:left="2124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(pieczątka, data i podpis Kontrolującego)</w:t>
            </w:r>
          </w:p>
        </w:tc>
      </w:tr>
      <w:tr w:rsidR="003C23DB" w:rsidRPr="005A2B68" w14:paraId="16231E45" w14:textId="77777777" w:rsidTr="00A5307F">
        <w:trPr>
          <w:cantSplit/>
          <w:trHeight w:val="1568"/>
        </w:trPr>
        <w:tc>
          <w:tcPr>
            <w:tcW w:w="109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234B0" w14:textId="34DE6844" w:rsidR="00193E41" w:rsidRPr="005A2B68" w:rsidRDefault="00193E41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Adnotacja o załącznikach:</w:t>
            </w:r>
          </w:p>
          <w:p w14:paraId="1C1134C6" w14:textId="77777777" w:rsidR="00193E41" w:rsidRPr="005A2B68" w:rsidRDefault="00193E41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AE90E20" w14:textId="77777777" w:rsidR="00193E41" w:rsidRPr="005A2B68" w:rsidRDefault="00193E41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6385D5" w14:textId="77777777" w:rsidR="00193E41" w:rsidRPr="005A2B68" w:rsidRDefault="00193E41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342C9D" w14:textId="77777777" w:rsidR="00193E41" w:rsidRPr="005A2B68" w:rsidRDefault="00193E41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88E88E" w14:textId="77777777" w:rsidR="00193E41" w:rsidRPr="005A2B68" w:rsidRDefault="00193E41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86FA6B" w14:textId="77777777" w:rsidR="00193E41" w:rsidRPr="005A2B68" w:rsidRDefault="00193E41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8BD6E6E" w14:textId="1792C953" w:rsidR="003C23DB" w:rsidRPr="005A2B68" w:rsidRDefault="003C23DB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sz w:val="20"/>
                <w:szCs w:val="20"/>
              </w:rPr>
              <w:t>Protokół kontroli sporządzono w dwóch jednobrzmiących egzemplarzach. Jeden egzemplarz pozostawiono u Kontrolowanego.</w:t>
            </w:r>
            <w:r w:rsidRPr="005A2B6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  <w:p w14:paraId="16426774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C87796D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E8DD39" w14:textId="77777777" w:rsidR="00193E41" w:rsidRPr="005A2B68" w:rsidRDefault="00193E41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A7796C" w14:textId="79C996E9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    ...................................................................</w:t>
            </w:r>
          </w:p>
          <w:p w14:paraId="1EEA1B39" w14:textId="45AF6088" w:rsidR="003C23DB" w:rsidRPr="005A2B68" w:rsidRDefault="003C23DB" w:rsidP="003C23DB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(data i podpis Kontrolowanego)</w:t>
            </w:r>
          </w:p>
        </w:tc>
      </w:tr>
      <w:tr w:rsidR="003C23DB" w:rsidRPr="005A2B68" w14:paraId="115E77C3" w14:textId="77777777" w:rsidTr="00A5307F">
        <w:trPr>
          <w:cantSplit/>
          <w:trHeight w:val="1568"/>
        </w:trPr>
        <w:tc>
          <w:tcPr>
            <w:tcW w:w="109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CF842" w14:textId="77777777" w:rsidR="003C23DB" w:rsidRPr="005A2B68" w:rsidRDefault="003C23DB" w:rsidP="003C23DB">
            <w:pPr>
              <w:pStyle w:val="Tekstpodstawowywcity"/>
              <w:spacing w:line="271" w:lineRule="auto"/>
              <w:ind w:left="0"/>
              <w:jc w:val="lef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LUB adnotacja o odmowie podpisania protokołu kontroli przez Kontrolowanego: </w:t>
            </w:r>
            <w:r w:rsidRPr="005A2B68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2,3</w:t>
            </w:r>
          </w:p>
          <w:p w14:paraId="0FDCE8DA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DDA3C0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DFCB33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83442F" w14:textId="72D13895" w:rsidR="003C23DB" w:rsidRPr="005A2B68" w:rsidRDefault="00193E41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3C23DB" w:rsidRPr="005A2B68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BDBA50D" w14:textId="1EC04CD5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93E41"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(pieczątka, data i podpis Kontrolującego)</w:t>
            </w:r>
          </w:p>
          <w:p w14:paraId="7457C5CD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4C40C2" w14:textId="77777777" w:rsidR="003C23DB" w:rsidRPr="005A2B68" w:rsidRDefault="003C23DB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 xml:space="preserve">W przypadku odmowy przyjęcia, protokół kontroli doręczono Kontrolowanemu za zwrotnym potwierdzeniem odbioru </w:t>
            </w:r>
            <w:r w:rsidRPr="005A2B68">
              <w:rPr>
                <w:rFonts w:ascii="Arial" w:eastAsia="Times New Roman" w:hAnsi="Arial" w:cs="Arial"/>
                <w:b/>
                <w:sz w:val="20"/>
                <w:szCs w:val="20"/>
              </w:rPr>
              <w:t>w dniu</w:t>
            </w: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…………………………………………. r.</w:t>
            </w:r>
          </w:p>
          <w:p w14:paraId="165D32EA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76E5B8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14:paraId="3C578BDA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9CF308" w14:textId="77777777" w:rsidR="003C23DB" w:rsidRPr="005A2B68" w:rsidRDefault="003C23DB" w:rsidP="003C23DB">
            <w:pPr>
              <w:pStyle w:val="Tekstpodstawowywcity"/>
              <w:spacing w:line="271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…..……….…………………………………………….</w:t>
            </w:r>
          </w:p>
          <w:p w14:paraId="71241C4C" w14:textId="77777777" w:rsidR="003C23DB" w:rsidRPr="005A2B68" w:rsidRDefault="003C23DB" w:rsidP="003C23DB">
            <w:pPr>
              <w:pStyle w:val="Tekstpodstawowywcity"/>
              <w:spacing w:line="271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68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(pieczątka, data i podpis Kontrolującego)</w:t>
            </w:r>
          </w:p>
        </w:tc>
      </w:tr>
      <w:tr w:rsidR="003C23DB" w:rsidRPr="005A2B68" w14:paraId="0F83E659" w14:textId="77777777" w:rsidTr="00A5307F">
        <w:trPr>
          <w:cantSplit/>
          <w:trHeight w:val="1568"/>
        </w:trPr>
        <w:tc>
          <w:tcPr>
            <w:tcW w:w="109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39E5" w14:textId="77777777" w:rsidR="003C23DB" w:rsidRPr="005A2B68" w:rsidRDefault="003C23DB" w:rsidP="003C23DB">
            <w:pPr>
              <w:pStyle w:val="Tekstpodstawowywcity"/>
              <w:spacing w:line="271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2B0006" w14:textId="77777777" w:rsidR="003C23DB" w:rsidRPr="005A2B68" w:rsidRDefault="003C23DB" w:rsidP="003C23DB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2B68">
              <w:rPr>
                <w:rFonts w:ascii="Arial" w:hAnsi="Arial" w:cs="Arial"/>
                <w:b/>
                <w:sz w:val="20"/>
                <w:szCs w:val="20"/>
              </w:rPr>
              <w:t>Protokół sporządzono w</w:t>
            </w:r>
            <w:r w:rsidRPr="005A2B6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A2B68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……………………………………………………........., dnia ………………………………………r.</w:t>
            </w:r>
          </w:p>
          <w:p w14:paraId="0FACCD82" w14:textId="77777777" w:rsidR="003C23DB" w:rsidRPr="005A2B68" w:rsidRDefault="003C23DB" w:rsidP="003C23DB">
            <w:pPr>
              <w:spacing w:line="276" w:lineRule="auto"/>
              <w:ind w:left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54BA35" w14:textId="77777777" w:rsidR="003C23DB" w:rsidRPr="005A2B68" w:rsidRDefault="003C23DB" w:rsidP="003C23DB">
            <w:pPr>
              <w:spacing w:line="276" w:lineRule="auto"/>
              <w:ind w:left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78761F" w14:textId="77777777" w:rsidR="003C23DB" w:rsidRPr="005A2B68" w:rsidRDefault="003C23DB" w:rsidP="003C23DB">
            <w:pPr>
              <w:spacing w:line="276" w:lineRule="auto"/>
              <w:ind w:left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584845" w14:textId="77777777" w:rsidR="003C23DB" w:rsidRPr="005A2B68" w:rsidRDefault="003C23DB" w:rsidP="003C23DB">
            <w:pPr>
              <w:spacing w:line="276" w:lineRule="auto"/>
              <w:ind w:left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BE0DAAF" w14:textId="77777777" w:rsidR="003C23DB" w:rsidRPr="005A2B68" w:rsidRDefault="003C23DB" w:rsidP="003C23DB">
            <w:pPr>
              <w:spacing w:line="276" w:lineRule="auto"/>
              <w:ind w:left="240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……………………………………………….                                     ……………….…………………………………………….     </w:t>
            </w:r>
            <w:r w:rsidRPr="005A2B6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</w:t>
            </w:r>
          </w:p>
          <w:p w14:paraId="5C3244BD" w14:textId="77777777" w:rsidR="003C23DB" w:rsidRPr="005A2B68" w:rsidRDefault="003C23DB" w:rsidP="003C23DB">
            <w:pPr>
              <w:spacing w:line="276" w:lineRule="auto"/>
              <w:ind w:left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B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(data i podpis Kontrolowanego)                                                         (pieczątka, data i podpis Kontrolującego)</w:t>
            </w:r>
          </w:p>
        </w:tc>
      </w:tr>
      <w:tr w:rsidR="003C23DB" w:rsidRPr="0010684C" w14:paraId="397EEDF3" w14:textId="77777777" w:rsidTr="00A5307F">
        <w:trPr>
          <w:cantSplit/>
          <w:trHeight w:val="2708"/>
        </w:trPr>
        <w:tc>
          <w:tcPr>
            <w:tcW w:w="1097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89615" w14:textId="77777777" w:rsidR="003C23DB" w:rsidRPr="005A2B68" w:rsidRDefault="003C23DB" w:rsidP="003C23DB">
            <w:pPr>
              <w:pStyle w:val="Tekstpodstawowywcity"/>
              <w:spacing w:line="271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5A2B6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POUCZENIE:</w:t>
            </w:r>
          </w:p>
          <w:p w14:paraId="7A1294D8" w14:textId="77777777" w:rsidR="003C23DB" w:rsidRPr="005A2B68" w:rsidRDefault="003C23DB" w:rsidP="003C23DB">
            <w:pPr>
              <w:pStyle w:val="Akapitzlist"/>
              <w:numPr>
                <w:ilvl w:val="0"/>
                <w:numId w:val="33"/>
              </w:numPr>
              <w:spacing w:after="0" w:line="271" w:lineRule="auto"/>
              <w:ind w:left="4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Kontrolowanemu przysługuje, przed podpisaniem protokołu kontroli, prawo zgłoszenia zastrzeżeń do ustaleń zawartych w protokole kontroli. Zastrzeżenia zgłasza się na piśmie do protokołu lub w osobnym dokumencie w terminie 7 dni od dnia otrzymania protokołu kontroli. W przypadku uwzględnienia zastrzeżeń wniesionych przez Kontrolowanego, Kontrolujący dokona zmian w protokole kontroli przez opisanie zmiany brzmienia jego poszczególnych fragmentów lub dokonanie skreśleń.</w:t>
            </w:r>
          </w:p>
          <w:p w14:paraId="35E50DEB" w14:textId="542FA393" w:rsidR="003C23DB" w:rsidRPr="005A2B68" w:rsidRDefault="003C23DB" w:rsidP="003C23DB">
            <w:pPr>
              <w:pStyle w:val="Akapitzlist"/>
              <w:numPr>
                <w:ilvl w:val="0"/>
                <w:numId w:val="33"/>
              </w:numPr>
              <w:spacing w:after="0" w:line="271" w:lineRule="auto"/>
              <w:ind w:left="4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W przypadku odmowy podpisania protokołu, istnieje obowiązek złożenia na tę okoliczność, przez Kontrolowanego, w terminie 7 dni od daty otrzymania protokołu, wyjaśnień dotyczących przyczyn odmowy podpisania protokołu kontroli. W przypadku zgłoszenia zastrzeżeń do protokołu kontroli, termin odmowy podpisania protokołu wraz z podaniem jej przyczyn biegnie od dnia doręczenia podmiotowi kontrolowanemu stanowiska kontrolującego wobec zastrzeżeń.</w:t>
            </w:r>
          </w:p>
          <w:p w14:paraId="2F53B621" w14:textId="05EB93F1" w:rsidR="003C23DB" w:rsidRPr="005A2B68" w:rsidRDefault="003C23DB" w:rsidP="003C23DB">
            <w:pPr>
              <w:pStyle w:val="Akapitzlist"/>
              <w:numPr>
                <w:ilvl w:val="0"/>
                <w:numId w:val="33"/>
              </w:numPr>
              <w:spacing w:after="0" w:line="271" w:lineRule="auto"/>
              <w:ind w:left="41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B68">
              <w:rPr>
                <w:rFonts w:ascii="Arial" w:hAnsi="Arial" w:cs="Arial"/>
                <w:sz w:val="20"/>
                <w:szCs w:val="20"/>
              </w:rPr>
              <w:t>Odmowa podpisania protokołu kontroli nie stanowi przeszkody do podpisania go przez kontrolującego i realizacji ustaleń kontroli.</w:t>
            </w:r>
          </w:p>
        </w:tc>
      </w:tr>
    </w:tbl>
    <w:p w14:paraId="557B5493" w14:textId="77777777" w:rsidR="009D5CB4" w:rsidRPr="00310B15" w:rsidRDefault="009D5CB4" w:rsidP="00581646">
      <w:pPr>
        <w:rPr>
          <w:rFonts w:ascii="Arial" w:hAnsi="Arial" w:cs="Arial"/>
          <w:sz w:val="20"/>
          <w:szCs w:val="20"/>
        </w:rPr>
      </w:pPr>
    </w:p>
    <w:sectPr w:rsidR="009D5CB4" w:rsidRPr="00310B15" w:rsidSect="00300277">
      <w:footerReference w:type="default" r:id="rId9"/>
      <w:pgSz w:w="11906" w:h="16838"/>
      <w:pgMar w:top="720" w:right="720" w:bottom="284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FF77" w14:textId="77777777" w:rsidR="003808F7" w:rsidRDefault="003808F7" w:rsidP="008A34FF">
      <w:pPr>
        <w:pStyle w:val="Tekstpodstawowy"/>
      </w:pPr>
      <w:r>
        <w:separator/>
      </w:r>
    </w:p>
  </w:endnote>
  <w:endnote w:type="continuationSeparator" w:id="0">
    <w:p w14:paraId="56ED8105" w14:textId="77777777" w:rsidR="003808F7" w:rsidRDefault="003808F7" w:rsidP="008A34FF">
      <w:pPr>
        <w:pStyle w:val="Tekstpodstawow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8210310"/>
      <w:docPartObj>
        <w:docPartGallery w:val="Page Numbers (Bottom of Page)"/>
        <w:docPartUnique/>
      </w:docPartObj>
    </w:sdtPr>
    <w:sdtContent>
      <w:p w14:paraId="507AB610" w14:textId="77777777" w:rsidR="005F679C" w:rsidRDefault="005F67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C29">
          <w:rPr>
            <w:noProof/>
          </w:rPr>
          <w:t>3</w:t>
        </w:r>
        <w:r>
          <w:fldChar w:fldCharType="end"/>
        </w:r>
      </w:p>
    </w:sdtContent>
  </w:sdt>
  <w:p w14:paraId="0EA76A3E" w14:textId="77777777" w:rsidR="005F679C" w:rsidRDefault="005F679C" w:rsidP="008C70BD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3587" w14:textId="77777777" w:rsidR="003808F7" w:rsidRDefault="003808F7" w:rsidP="008A34FF">
      <w:pPr>
        <w:pStyle w:val="Tekstpodstawowy"/>
      </w:pPr>
      <w:r>
        <w:separator/>
      </w:r>
    </w:p>
  </w:footnote>
  <w:footnote w:type="continuationSeparator" w:id="0">
    <w:p w14:paraId="061A6113" w14:textId="77777777" w:rsidR="003808F7" w:rsidRDefault="003808F7" w:rsidP="008A34FF">
      <w:pPr>
        <w:pStyle w:val="Tekstpodstawowy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6AA"/>
    <w:multiLevelType w:val="hybridMultilevel"/>
    <w:tmpl w:val="03AE78FA"/>
    <w:lvl w:ilvl="0" w:tplc="CDCA776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3967"/>
    <w:multiLevelType w:val="hybridMultilevel"/>
    <w:tmpl w:val="235CE7D8"/>
    <w:lvl w:ilvl="0" w:tplc="190E84D2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9A202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884A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8670B"/>
    <w:multiLevelType w:val="hybridMultilevel"/>
    <w:tmpl w:val="3E407528"/>
    <w:lvl w:ilvl="0" w:tplc="1A2432E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291"/>
    <w:multiLevelType w:val="hybridMultilevel"/>
    <w:tmpl w:val="653E8AB2"/>
    <w:lvl w:ilvl="0" w:tplc="5BC8873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A5C5E"/>
    <w:multiLevelType w:val="hybridMultilevel"/>
    <w:tmpl w:val="CBCE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0B8F"/>
    <w:multiLevelType w:val="hybridMultilevel"/>
    <w:tmpl w:val="28CC7696"/>
    <w:lvl w:ilvl="0" w:tplc="1F80CF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3E4D27"/>
    <w:multiLevelType w:val="hybridMultilevel"/>
    <w:tmpl w:val="299CB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3AA0"/>
    <w:multiLevelType w:val="hybridMultilevel"/>
    <w:tmpl w:val="B324E0F8"/>
    <w:lvl w:ilvl="0" w:tplc="4732A5BE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0380A"/>
    <w:multiLevelType w:val="hybridMultilevel"/>
    <w:tmpl w:val="30663808"/>
    <w:lvl w:ilvl="0" w:tplc="7CC2A9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EFA602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DE0928"/>
    <w:multiLevelType w:val="hybridMultilevel"/>
    <w:tmpl w:val="DBEA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FB132A"/>
    <w:multiLevelType w:val="multilevel"/>
    <w:tmpl w:val="B0C4D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1EC93ED2"/>
    <w:multiLevelType w:val="hybridMultilevel"/>
    <w:tmpl w:val="86247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D804F2"/>
    <w:multiLevelType w:val="hybridMultilevel"/>
    <w:tmpl w:val="DBD05F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1102B1"/>
    <w:multiLevelType w:val="hybridMultilevel"/>
    <w:tmpl w:val="95962E1E"/>
    <w:lvl w:ilvl="0" w:tplc="7BDADEA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DF1A3C"/>
    <w:multiLevelType w:val="hybridMultilevel"/>
    <w:tmpl w:val="E7E0FE24"/>
    <w:lvl w:ilvl="0" w:tplc="6D166410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43CA6FC4"/>
    <w:multiLevelType w:val="hybridMultilevel"/>
    <w:tmpl w:val="4E7E95A0"/>
    <w:lvl w:ilvl="0" w:tplc="B39053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281C"/>
    <w:multiLevelType w:val="hybridMultilevel"/>
    <w:tmpl w:val="0BC62D26"/>
    <w:lvl w:ilvl="0" w:tplc="3F0AB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106A0C"/>
    <w:multiLevelType w:val="hybridMultilevel"/>
    <w:tmpl w:val="2AD0E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203E4"/>
    <w:multiLevelType w:val="hybridMultilevel"/>
    <w:tmpl w:val="8FD2CE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C2711F"/>
    <w:multiLevelType w:val="hybridMultilevel"/>
    <w:tmpl w:val="4E7E95A0"/>
    <w:lvl w:ilvl="0" w:tplc="B39053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8237C"/>
    <w:multiLevelType w:val="hybridMultilevel"/>
    <w:tmpl w:val="1BFE59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F4848"/>
    <w:multiLevelType w:val="hybridMultilevel"/>
    <w:tmpl w:val="75C0DF9C"/>
    <w:lvl w:ilvl="0" w:tplc="9230A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61CBF"/>
    <w:multiLevelType w:val="multilevel"/>
    <w:tmpl w:val="3BD6D94A"/>
    <w:lvl w:ilvl="0">
      <w:start w:val="1"/>
      <w:numFmt w:val="decimal"/>
      <w:lvlText w:val="%1."/>
      <w:lvlJc w:val="left"/>
      <w:pPr>
        <w:tabs>
          <w:tab w:val="num" w:pos="1080"/>
        </w:tabs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10225"/>
    <w:multiLevelType w:val="hybridMultilevel"/>
    <w:tmpl w:val="59824548"/>
    <w:lvl w:ilvl="0" w:tplc="BD02AE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8483B"/>
    <w:multiLevelType w:val="hybridMultilevel"/>
    <w:tmpl w:val="4E7E95A0"/>
    <w:lvl w:ilvl="0" w:tplc="B39053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83EBE"/>
    <w:multiLevelType w:val="hybridMultilevel"/>
    <w:tmpl w:val="2C286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0110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FA3847"/>
    <w:multiLevelType w:val="hybridMultilevel"/>
    <w:tmpl w:val="4E7E95A0"/>
    <w:lvl w:ilvl="0" w:tplc="B39053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10573"/>
    <w:multiLevelType w:val="hybridMultilevel"/>
    <w:tmpl w:val="8BC0CA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C240DF"/>
    <w:multiLevelType w:val="hybridMultilevel"/>
    <w:tmpl w:val="04488D06"/>
    <w:lvl w:ilvl="0" w:tplc="0748D80C">
      <w:start w:val="15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B9C2CF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5372DB"/>
    <w:multiLevelType w:val="hybridMultilevel"/>
    <w:tmpl w:val="7EAAC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2646A"/>
    <w:multiLevelType w:val="hybridMultilevel"/>
    <w:tmpl w:val="570A9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83AB7"/>
    <w:multiLevelType w:val="hybridMultilevel"/>
    <w:tmpl w:val="D576D22E"/>
    <w:lvl w:ilvl="0" w:tplc="B0D42B8C">
      <w:start w:val="1"/>
      <w:numFmt w:val="decimal"/>
      <w:lvlText w:val="%1."/>
      <w:lvlJc w:val="left"/>
      <w:pPr>
        <w:tabs>
          <w:tab w:val="num" w:pos="2352"/>
        </w:tabs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5C5ADC"/>
    <w:multiLevelType w:val="hybridMultilevel"/>
    <w:tmpl w:val="DC646770"/>
    <w:lvl w:ilvl="0" w:tplc="584263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D216B7"/>
    <w:multiLevelType w:val="hybridMultilevel"/>
    <w:tmpl w:val="5288BCC6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F1A6F2E"/>
    <w:multiLevelType w:val="hybridMultilevel"/>
    <w:tmpl w:val="F85A57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930533">
    <w:abstractNumId w:val="9"/>
  </w:num>
  <w:num w:numId="2" w16cid:durableId="223181820">
    <w:abstractNumId w:val="1"/>
  </w:num>
  <w:num w:numId="3" w16cid:durableId="1619945581">
    <w:abstractNumId w:val="16"/>
  </w:num>
  <w:num w:numId="4" w16cid:durableId="445391828">
    <w:abstractNumId w:val="29"/>
  </w:num>
  <w:num w:numId="5" w16cid:durableId="1279532180">
    <w:abstractNumId w:val="32"/>
  </w:num>
  <w:num w:numId="6" w16cid:durableId="1710448237">
    <w:abstractNumId w:val="25"/>
  </w:num>
  <w:num w:numId="7" w16cid:durableId="1960869301">
    <w:abstractNumId w:val="21"/>
  </w:num>
  <w:num w:numId="8" w16cid:durableId="380715938">
    <w:abstractNumId w:val="2"/>
  </w:num>
  <w:num w:numId="9" w16cid:durableId="318923515">
    <w:abstractNumId w:val="26"/>
  </w:num>
  <w:num w:numId="10" w16cid:durableId="816074888">
    <w:abstractNumId w:val="22"/>
  </w:num>
  <w:num w:numId="11" w16cid:durableId="281805395">
    <w:abstractNumId w:val="18"/>
  </w:num>
  <w:num w:numId="12" w16cid:durableId="524058502">
    <w:abstractNumId w:val="23"/>
  </w:num>
  <w:num w:numId="13" w16cid:durableId="1010058528">
    <w:abstractNumId w:val="33"/>
  </w:num>
  <w:num w:numId="14" w16cid:durableId="1006517958">
    <w:abstractNumId w:val="20"/>
  </w:num>
  <w:num w:numId="15" w16cid:durableId="1690912494">
    <w:abstractNumId w:val="28"/>
  </w:num>
  <w:num w:numId="16" w16cid:durableId="935789724">
    <w:abstractNumId w:val="31"/>
  </w:num>
  <w:num w:numId="17" w16cid:durableId="1523278696">
    <w:abstractNumId w:val="6"/>
  </w:num>
  <w:num w:numId="18" w16cid:durableId="213976090">
    <w:abstractNumId w:val="17"/>
  </w:num>
  <w:num w:numId="19" w16cid:durableId="1608123338">
    <w:abstractNumId w:val="4"/>
  </w:num>
  <w:num w:numId="20" w16cid:durableId="691566944">
    <w:abstractNumId w:val="19"/>
  </w:num>
  <w:num w:numId="21" w16cid:durableId="1668364694">
    <w:abstractNumId w:val="3"/>
  </w:num>
  <w:num w:numId="22" w16cid:durableId="903181795">
    <w:abstractNumId w:val="33"/>
  </w:num>
  <w:num w:numId="23" w16cid:durableId="2038004416">
    <w:abstractNumId w:val="11"/>
  </w:num>
  <w:num w:numId="24" w16cid:durableId="1938364072">
    <w:abstractNumId w:val="12"/>
  </w:num>
  <w:num w:numId="25" w16cid:durableId="1406101388">
    <w:abstractNumId w:val="5"/>
  </w:num>
  <w:num w:numId="26" w16cid:durableId="2003971111">
    <w:abstractNumId w:val="13"/>
  </w:num>
  <w:num w:numId="27" w16cid:durableId="1573157898">
    <w:abstractNumId w:val="0"/>
  </w:num>
  <w:num w:numId="28" w16cid:durableId="1918318904">
    <w:abstractNumId w:val="35"/>
  </w:num>
  <w:num w:numId="29" w16cid:durableId="2064982155">
    <w:abstractNumId w:val="14"/>
  </w:num>
  <w:num w:numId="30" w16cid:durableId="11497082">
    <w:abstractNumId w:val="27"/>
  </w:num>
  <w:num w:numId="31" w16cid:durableId="1565867853">
    <w:abstractNumId w:val="24"/>
  </w:num>
  <w:num w:numId="32" w16cid:durableId="952522178">
    <w:abstractNumId w:val="15"/>
  </w:num>
  <w:num w:numId="33" w16cid:durableId="1454405020">
    <w:abstractNumId w:val="7"/>
  </w:num>
  <w:num w:numId="34" w16cid:durableId="1234927218">
    <w:abstractNumId w:val="8"/>
  </w:num>
  <w:num w:numId="35" w16cid:durableId="483200188">
    <w:abstractNumId w:val="34"/>
  </w:num>
  <w:num w:numId="36" w16cid:durableId="2026980845">
    <w:abstractNumId w:val="30"/>
  </w:num>
  <w:num w:numId="37" w16cid:durableId="617568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A6"/>
    <w:rsid w:val="00000352"/>
    <w:rsid w:val="0000059E"/>
    <w:rsid w:val="00001469"/>
    <w:rsid w:val="00002F6B"/>
    <w:rsid w:val="00003C66"/>
    <w:rsid w:val="00011B8B"/>
    <w:rsid w:val="000131FA"/>
    <w:rsid w:val="00013AAF"/>
    <w:rsid w:val="00021CCE"/>
    <w:rsid w:val="00023B01"/>
    <w:rsid w:val="00025FC6"/>
    <w:rsid w:val="000266E5"/>
    <w:rsid w:val="00026B1A"/>
    <w:rsid w:val="00030EBA"/>
    <w:rsid w:val="00032318"/>
    <w:rsid w:val="00033EC6"/>
    <w:rsid w:val="00035BA9"/>
    <w:rsid w:val="00040465"/>
    <w:rsid w:val="00041EE8"/>
    <w:rsid w:val="00045DB5"/>
    <w:rsid w:val="0004652D"/>
    <w:rsid w:val="0004775D"/>
    <w:rsid w:val="000523EB"/>
    <w:rsid w:val="000540D4"/>
    <w:rsid w:val="00054919"/>
    <w:rsid w:val="00057C64"/>
    <w:rsid w:val="00060831"/>
    <w:rsid w:val="00060F2F"/>
    <w:rsid w:val="00061931"/>
    <w:rsid w:val="00067A64"/>
    <w:rsid w:val="00071777"/>
    <w:rsid w:val="0007291C"/>
    <w:rsid w:val="00074BD7"/>
    <w:rsid w:val="000827CB"/>
    <w:rsid w:val="000840F3"/>
    <w:rsid w:val="000905A7"/>
    <w:rsid w:val="00097484"/>
    <w:rsid w:val="000A0D77"/>
    <w:rsid w:val="000A1A42"/>
    <w:rsid w:val="000A1A6B"/>
    <w:rsid w:val="000A5AC7"/>
    <w:rsid w:val="000A5D5C"/>
    <w:rsid w:val="000A722A"/>
    <w:rsid w:val="000A72A8"/>
    <w:rsid w:val="000B0BC9"/>
    <w:rsid w:val="000B2464"/>
    <w:rsid w:val="000B3D91"/>
    <w:rsid w:val="000B56D0"/>
    <w:rsid w:val="000C1155"/>
    <w:rsid w:val="000C2647"/>
    <w:rsid w:val="000C2703"/>
    <w:rsid w:val="000C28E8"/>
    <w:rsid w:val="000C293A"/>
    <w:rsid w:val="000C56FA"/>
    <w:rsid w:val="000C5B10"/>
    <w:rsid w:val="000C5D19"/>
    <w:rsid w:val="000C611D"/>
    <w:rsid w:val="000D0F7F"/>
    <w:rsid w:val="000D4D51"/>
    <w:rsid w:val="000D69D6"/>
    <w:rsid w:val="000E02EA"/>
    <w:rsid w:val="000E3263"/>
    <w:rsid w:val="000E44B6"/>
    <w:rsid w:val="000E45FE"/>
    <w:rsid w:val="000E6BCB"/>
    <w:rsid w:val="000E6E64"/>
    <w:rsid w:val="000F0D0F"/>
    <w:rsid w:val="000F3E5E"/>
    <w:rsid w:val="000F7CDB"/>
    <w:rsid w:val="000F7E49"/>
    <w:rsid w:val="00102CC4"/>
    <w:rsid w:val="00104528"/>
    <w:rsid w:val="00104780"/>
    <w:rsid w:val="0010684C"/>
    <w:rsid w:val="0011006E"/>
    <w:rsid w:val="001108EE"/>
    <w:rsid w:val="00110E5C"/>
    <w:rsid w:val="00112104"/>
    <w:rsid w:val="00113DBE"/>
    <w:rsid w:val="00115D23"/>
    <w:rsid w:val="001202AB"/>
    <w:rsid w:val="00121314"/>
    <w:rsid w:val="0012295C"/>
    <w:rsid w:val="001308B8"/>
    <w:rsid w:val="00131649"/>
    <w:rsid w:val="00134ED9"/>
    <w:rsid w:val="001402AB"/>
    <w:rsid w:val="001416B3"/>
    <w:rsid w:val="0014334D"/>
    <w:rsid w:val="001450D5"/>
    <w:rsid w:val="00146FB9"/>
    <w:rsid w:val="001470DC"/>
    <w:rsid w:val="0015006A"/>
    <w:rsid w:val="001507EB"/>
    <w:rsid w:val="00150932"/>
    <w:rsid w:val="0015106E"/>
    <w:rsid w:val="0015149B"/>
    <w:rsid w:val="0015172A"/>
    <w:rsid w:val="00153740"/>
    <w:rsid w:val="00153BA3"/>
    <w:rsid w:val="00155230"/>
    <w:rsid w:val="00160610"/>
    <w:rsid w:val="00166BAE"/>
    <w:rsid w:val="00166D14"/>
    <w:rsid w:val="00167854"/>
    <w:rsid w:val="00174E85"/>
    <w:rsid w:val="00175EFC"/>
    <w:rsid w:val="00180084"/>
    <w:rsid w:val="001806CF"/>
    <w:rsid w:val="00183CF9"/>
    <w:rsid w:val="001850CC"/>
    <w:rsid w:val="0018570C"/>
    <w:rsid w:val="00185E37"/>
    <w:rsid w:val="001866D9"/>
    <w:rsid w:val="0019091C"/>
    <w:rsid w:val="00193E41"/>
    <w:rsid w:val="001A5127"/>
    <w:rsid w:val="001A5F88"/>
    <w:rsid w:val="001B421B"/>
    <w:rsid w:val="001C36A7"/>
    <w:rsid w:val="001C5A51"/>
    <w:rsid w:val="001D00DA"/>
    <w:rsid w:val="001D214C"/>
    <w:rsid w:val="001D4662"/>
    <w:rsid w:val="001E2D22"/>
    <w:rsid w:val="0020188D"/>
    <w:rsid w:val="0020523A"/>
    <w:rsid w:val="00212C76"/>
    <w:rsid w:val="00213E99"/>
    <w:rsid w:val="002165FE"/>
    <w:rsid w:val="002175C3"/>
    <w:rsid w:val="00217895"/>
    <w:rsid w:val="00221315"/>
    <w:rsid w:val="00223883"/>
    <w:rsid w:val="00230471"/>
    <w:rsid w:val="00234802"/>
    <w:rsid w:val="002352C2"/>
    <w:rsid w:val="00236DB2"/>
    <w:rsid w:val="0023709A"/>
    <w:rsid w:val="002377C7"/>
    <w:rsid w:val="00237A5A"/>
    <w:rsid w:val="0024470B"/>
    <w:rsid w:val="00245CC1"/>
    <w:rsid w:val="00245F9F"/>
    <w:rsid w:val="00247562"/>
    <w:rsid w:val="00247BAA"/>
    <w:rsid w:val="00251B3A"/>
    <w:rsid w:val="002527F6"/>
    <w:rsid w:val="002537C1"/>
    <w:rsid w:val="00256D16"/>
    <w:rsid w:val="002573F2"/>
    <w:rsid w:val="00262C78"/>
    <w:rsid w:val="002634E0"/>
    <w:rsid w:val="0026509D"/>
    <w:rsid w:val="0026590E"/>
    <w:rsid w:val="00271E50"/>
    <w:rsid w:val="002745F5"/>
    <w:rsid w:val="002752E5"/>
    <w:rsid w:val="00275FA8"/>
    <w:rsid w:val="00277F48"/>
    <w:rsid w:val="00284F8C"/>
    <w:rsid w:val="00287097"/>
    <w:rsid w:val="002928CA"/>
    <w:rsid w:val="00294900"/>
    <w:rsid w:val="0029646D"/>
    <w:rsid w:val="002A0FBD"/>
    <w:rsid w:val="002A1CF8"/>
    <w:rsid w:val="002A2939"/>
    <w:rsid w:val="002A4A27"/>
    <w:rsid w:val="002A4F01"/>
    <w:rsid w:val="002A512B"/>
    <w:rsid w:val="002A542C"/>
    <w:rsid w:val="002B1062"/>
    <w:rsid w:val="002B2456"/>
    <w:rsid w:val="002B6343"/>
    <w:rsid w:val="002C02A4"/>
    <w:rsid w:val="002C183C"/>
    <w:rsid w:val="002C3C55"/>
    <w:rsid w:val="002C4D8B"/>
    <w:rsid w:val="002C5B3B"/>
    <w:rsid w:val="002C6529"/>
    <w:rsid w:val="002D06F5"/>
    <w:rsid w:val="002E1D91"/>
    <w:rsid w:val="002E3486"/>
    <w:rsid w:val="002E42BA"/>
    <w:rsid w:val="002E6B76"/>
    <w:rsid w:val="002E70CF"/>
    <w:rsid w:val="002E722F"/>
    <w:rsid w:val="002F0125"/>
    <w:rsid w:val="002F02B0"/>
    <w:rsid w:val="002F1768"/>
    <w:rsid w:val="002F3197"/>
    <w:rsid w:val="002F63EA"/>
    <w:rsid w:val="00300277"/>
    <w:rsid w:val="00301A33"/>
    <w:rsid w:val="00302FC8"/>
    <w:rsid w:val="00303927"/>
    <w:rsid w:val="00303ED2"/>
    <w:rsid w:val="00303EF9"/>
    <w:rsid w:val="00306F55"/>
    <w:rsid w:val="00310B15"/>
    <w:rsid w:val="00310CD7"/>
    <w:rsid w:val="00311258"/>
    <w:rsid w:val="003117CF"/>
    <w:rsid w:val="003162E7"/>
    <w:rsid w:val="003165A7"/>
    <w:rsid w:val="00320CBC"/>
    <w:rsid w:val="003225F4"/>
    <w:rsid w:val="00322894"/>
    <w:rsid w:val="003262A8"/>
    <w:rsid w:val="0032630A"/>
    <w:rsid w:val="00330515"/>
    <w:rsid w:val="00336869"/>
    <w:rsid w:val="0033713C"/>
    <w:rsid w:val="003372F2"/>
    <w:rsid w:val="003374DF"/>
    <w:rsid w:val="00340008"/>
    <w:rsid w:val="00342BFB"/>
    <w:rsid w:val="0035024D"/>
    <w:rsid w:val="003517C1"/>
    <w:rsid w:val="003527AD"/>
    <w:rsid w:val="003547F2"/>
    <w:rsid w:val="00355C0F"/>
    <w:rsid w:val="00356410"/>
    <w:rsid w:val="00356E58"/>
    <w:rsid w:val="0035795D"/>
    <w:rsid w:val="00367089"/>
    <w:rsid w:val="00371145"/>
    <w:rsid w:val="00372BD3"/>
    <w:rsid w:val="00373106"/>
    <w:rsid w:val="003735B0"/>
    <w:rsid w:val="0037513F"/>
    <w:rsid w:val="003751C2"/>
    <w:rsid w:val="0037601C"/>
    <w:rsid w:val="003777E2"/>
    <w:rsid w:val="003808F7"/>
    <w:rsid w:val="00383560"/>
    <w:rsid w:val="00385A06"/>
    <w:rsid w:val="00385F40"/>
    <w:rsid w:val="0038699C"/>
    <w:rsid w:val="003870F7"/>
    <w:rsid w:val="00387A13"/>
    <w:rsid w:val="003900B7"/>
    <w:rsid w:val="00390339"/>
    <w:rsid w:val="00395C29"/>
    <w:rsid w:val="0039632E"/>
    <w:rsid w:val="00397725"/>
    <w:rsid w:val="003A3B65"/>
    <w:rsid w:val="003A565B"/>
    <w:rsid w:val="003B2125"/>
    <w:rsid w:val="003B3D5D"/>
    <w:rsid w:val="003B41AB"/>
    <w:rsid w:val="003B5BEC"/>
    <w:rsid w:val="003C15DC"/>
    <w:rsid w:val="003C23DB"/>
    <w:rsid w:val="003C37DC"/>
    <w:rsid w:val="003C4339"/>
    <w:rsid w:val="003D7BE8"/>
    <w:rsid w:val="003F064C"/>
    <w:rsid w:val="003F2219"/>
    <w:rsid w:val="003F313A"/>
    <w:rsid w:val="003F37AB"/>
    <w:rsid w:val="003F622A"/>
    <w:rsid w:val="00402516"/>
    <w:rsid w:val="0040627B"/>
    <w:rsid w:val="004139FD"/>
    <w:rsid w:val="00414106"/>
    <w:rsid w:val="00414753"/>
    <w:rsid w:val="00415F15"/>
    <w:rsid w:val="00420826"/>
    <w:rsid w:val="0042194B"/>
    <w:rsid w:val="00421E94"/>
    <w:rsid w:val="00424D25"/>
    <w:rsid w:val="0042646F"/>
    <w:rsid w:val="00433785"/>
    <w:rsid w:val="00434167"/>
    <w:rsid w:val="00440877"/>
    <w:rsid w:val="00440D6B"/>
    <w:rsid w:val="00445AD4"/>
    <w:rsid w:val="00450641"/>
    <w:rsid w:val="00460F3D"/>
    <w:rsid w:val="004610EA"/>
    <w:rsid w:val="00463275"/>
    <w:rsid w:val="004642A5"/>
    <w:rsid w:val="00464ACA"/>
    <w:rsid w:val="004668E4"/>
    <w:rsid w:val="00470E1F"/>
    <w:rsid w:val="00472C50"/>
    <w:rsid w:val="004737AE"/>
    <w:rsid w:val="004764FD"/>
    <w:rsid w:val="00476B00"/>
    <w:rsid w:val="004866C6"/>
    <w:rsid w:val="00490180"/>
    <w:rsid w:val="004910E2"/>
    <w:rsid w:val="00492EAB"/>
    <w:rsid w:val="00494A7A"/>
    <w:rsid w:val="00497153"/>
    <w:rsid w:val="004A1987"/>
    <w:rsid w:val="004B13FC"/>
    <w:rsid w:val="004B1443"/>
    <w:rsid w:val="004B34C1"/>
    <w:rsid w:val="004B5983"/>
    <w:rsid w:val="004B6310"/>
    <w:rsid w:val="004B68EC"/>
    <w:rsid w:val="004B7669"/>
    <w:rsid w:val="004C0387"/>
    <w:rsid w:val="004C313B"/>
    <w:rsid w:val="004C5E4E"/>
    <w:rsid w:val="004C75FC"/>
    <w:rsid w:val="004C7B9C"/>
    <w:rsid w:val="004D180F"/>
    <w:rsid w:val="004D2290"/>
    <w:rsid w:val="004D468D"/>
    <w:rsid w:val="004D5B46"/>
    <w:rsid w:val="004E0EA3"/>
    <w:rsid w:val="004E52C4"/>
    <w:rsid w:val="004E636C"/>
    <w:rsid w:val="004E6FF4"/>
    <w:rsid w:val="004F025B"/>
    <w:rsid w:val="004F1C5F"/>
    <w:rsid w:val="004F73C7"/>
    <w:rsid w:val="004F7FAE"/>
    <w:rsid w:val="005036CD"/>
    <w:rsid w:val="00503D0E"/>
    <w:rsid w:val="00512BF6"/>
    <w:rsid w:val="00513238"/>
    <w:rsid w:val="00514130"/>
    <w:rsid w:val="005148E6"/>
    <w:rsid w:val="00514C5E"/>
    <w:rsid w:val="00514F11"/>
    <w:rsid w:val="00516734"/>
    <w:rsid w:val="00516ADE"/>
    <w:rsid w:val="005210FF"/>
    <w:rsid w:val="005213AB"/>
    <w:rsid w:val="005254FA"/>
    <w:rsid w:val="005258E8"/>
    <w:rsid w:val="005262B5"/>
    <w:rsid w:val="00531603"/>
    <w:rsid w:val="005323E0"/>
    <w:rsid w:val="00532F04"/>
    <w:rsid w:val="00536ED3"/>
    <w:rsid w:val="005415C8"/>
    <w:rsid w:val="00542790"/>
    <w:rsid w:val="00555EFE"/>
    <w:rsid w:val="00556B96"/>
    <w:rsid w:val="00557238"/>
    <w:rsid w:val="00557460"/>
    <w:rsid w:val="00560E20"/>
    <w:rsid w:val="005614FF"/>
    <w:rsid w:val="00561C19"/>
    <w:rsid w:val="005620DE"/>
    <w:rsid w:val="0056328D"/>
    <w:rsid w:val="00563C4B"/>
    <w:rsid w:val="00563EBC"/>
    <w:rsid w:val="0056424B"/>
    <w:rsid w:val="00565A9B"/>
    <w:rsid w:val="0057241F"/>
    <w:rsid w:val="00572467"/>
    <w:rsid w:val="00576E70"/>
    <w:rsid w:val="00581646"/>
    <w:rsid w:val="00582725"/>
    <w:rsid w:val="005847E6"/>
    <w:rsid w:val="00587F6A"/>
    <w:rsid w:val="00590436"/>
    <w:rsid w:val="005919A3"/>
    <w:rsid w:val="00592369"/>
    <w:rsid w:val="005939BD"/>
    <w:rsid w:val="005A224E"/>
    <w:rsid w:val="005A2B68"/>
    <w:rsid w:val="005B0BDD"/>
    <w:rsid w:val="005B3CC0"/>
    <w:rsid w:val="005B7BC4"/>
    <w:rsid w:val="005C1B59"/>
    <w:rsid w:val="005C2D4A"/>
    <w:rsid w:val="005C3775"/>
    <w:rsid w:val="005D51A5"/>
    <w:rsid w:val="005D554D"/>
    <w:rsid w:val="005D607B"/>
    <w:rsid w:val="005D6658"/>
    <w:rsid w:val="005E1E4F"/>
    <w:rsid w:val="005E2769"/>
    <w:rsid w:val="005E3C2F"/>
    <w:rsid w:val="005E6981"/>
    <w:rsid w:val="005E6F38"/>
    <w:rsid w:val="005F33FF"/>
    <w:rsid w:val="005F679C"/>
    <w:rsid w:val="00602AE0"/>
    <w:rsid w:val="00603DE8"/>
    <w:rsid w:val="00604195"/>
    <w:rsid w:val="00604BC7"/>
    <w:rsid w:val="00607112"/>
    <w:rsid w:val="00610F3E"/>
    <w:rsid w:val="006118E4"/>
    <w:rsid w:val="00615EEB"/>
    <w:rsid w:val="00621F47"/>
    <w:rsid w:val="00623B77"/>
    <w:rsid w:val="00623F38"/>
    <w:rsid w:val="00624D11"/>
    <w:rsid w:val="00624E83"/>
    <w:rsid w:val="00631CD2"/>
    <w:rsid w:val="00631E30"/>
    <w:rsid w:val="00633999"/>
    <w:rsid w:val="006346A2"/>
    <w:rsid w:val="00636E4A"/>
    <w:rsid w:val="0064059A"/>
    <w:rsid w:val="006410A0"/>
    <w:rsid w:val="00641C16"/>
    <w:rsid w:val="00647E31"/>
    <w:rsid w:val="006544E9"/>
    <w:rsid w:val="00655720"/>
    <w:rsid w:val="00657557"/>
    <w:rsid w:val="00661166"/>
    <w:rsid w:val="0066197F"/>
    <w:rsid w:val="00661AE3"/>
    <w:rsid w:val="00662541"/>
    <w:rsid w:val="006626AC"/>
    <w:rsid w:val="00663862"/>
    <w:rsid w:val="00664590"/>
    <w:rsid w:val="00666DAB"/>
    <w:rsid w:val="0067015B"/>
    <w:rsid w:val="00673DBB"/>
    <w:rsid w:val="006812AB"/>
    <w:rsid w:val="00682B06"/>
    <w:rsid w:val="006869AF"/>
    <w:rsid w:val="00686EEA"/>
    <w:rsid w:val="00687827"/>
    <w:rsid w:val="00687B5D"/>
    <w:rsid w:val="0069201A"/>
    <w:rsid w:val="00692B8F"/>
    <w:rsid w:val="00693D04"/>
    <w:rsid w:val="0069787F"/>
    <w:rsid w:val="006A19C9"/>
    <w:rsid w:val="006A3323"/>
    <w:rsid w:val="006A3443"/>
    <w:rsid w:val="006A3CE1"/>
    <w:rsid w:val="006A6FA7"/>
    <w:rsid w:val="006B02F2"/>
    <w:rsid w:val="006B0A48"/>
    <w:rsid w:val="006B7524"/>
    <w:rsid w:val="006C2713"/>
    <w:rsid w:val="006C3161"/>
    <w:rsid w:val="006C452F"/>
    <w:rsid w:val="006D282A"/>
    <w:rsid w:val="006D536E"/>
    <w:rsid w:val="006D5A17"/>
    <w:rsid w:val="006D6DB8"/>
    <w:rsid w:val="006E0978"/>
    <w:rsid w:val="006E255A"/>
    <w:rsid w:val="006E347A"/>
    <w:rsid w:val="006E533E"/>
    <w:rsid w:val="006F2927"/>
    <w:rsid w:val="006F3D37"/>
    <w:rsid w:val="006F73F0"/>
    <w:rsid w:val="00701012"/>
    <w:rsid w:val="00704769"/>
    <w:rsid w:val="00705133"/>
    <w:rsid w:val="00711A52"/>
    <w:rsid w:val="007125D6"/>
    <w:rsid w:val="00712E4C"/>
    <w:rsid w:val="0071357A"/>
    <w:rsid w:val="007139DC"/>
    <w:rsid w:val="00717403"/>
    <w:rsid w:val="00717618"/>
    <w:rsid w:val="007208D4"/>
    <w:rsid w:val="007246C2"/>
    <w:rsid w:val="007308EB"/>
    <w:rsid w:val="007314A7"/>
    <w:rsid w:val="00731DAF"/>
    <w:rsid w:val="00732FF6"/>
    <w:rsid w:val="007340E8"/>
    <w:rsid w:val="0073645D"/>
    <w:rsid w:val="00740DCE"/>
    <w:rsid w:val="0074213D"/>
    <w:rsid w:val="0074289D"/>
    <w:rsid w:val="007471F4"/>
    <w:rsid w:val="0075196C"/>
    <w:rsid w:val="007536AE"/>
    <w:rsid w:val="00754F9E"/>
    <w:rsid w:val="007628CC"/>
    <w:rsid w:val="00762BEA"/>
    <w:rsid w:val="007641EC"/>
    <w:rsid w:val="00766472"/>
    <w:rsid w:val="00767688"/>
    <w:rsid w:val="00774742"/>
    <w:rsid w:val="00777B27"/>
    <w:rsid w:val="00780C70"/>
    <w:rsid w:val="00782292"/>
    <w:rsid w:val="00782CCB"/>
    <w:rsid w:val="00784038"/>
    <w:rsid w:val="00790608"/>
    <w:rsid w:val="00791E28"/>
    <w:rsid w:val="00791F0A"/>
    <w:rsid w:val="007930DB"/>
    <w:rsid w:val="00795A9E"/>
    <w:rsid w:val="00796E5E"/>
    <w:rsid w:val="007A122A"/>
    <w:rsid w:val="007A359F"/>
    <w:rsid w:val="007B2A24"/>
    <w:rsid w:val="007B3272"/>
    <w:rsid w:val="007B47D5"/>
    <w:rsid w:val="007B5078"/>
    <w:rsid w:val="007B5513"/>
    <w:rsid w:val="007B5702"/>
    <w:rsid w:val="007B6FFD"/>
    <w:rsid w:val="007C0996"/>
    <w:rsid w:val="007C1C93"/>
    <w:rsid w:val="007C1DE2"/>
    <w:rsid w:val="007C35F2"/>
    <w:rsid w:val="007C575F"/>
    <w:rsid w:val="007C5B7D"/>
    <w:rsid w:val="007C7621"/>
    <w:rsid w:val="007D1DEF"/>
    <w:rsid w:val="007D7B4D"/>
    <w:rsid w:val="007E14EF"/>
    <w:rsid w:val="007E55B8"/>
    <w:rsid w:val="007E689C"/>
    <w:rsid w:val="007E6B61"/>
    <w:rsid w:val="007E7BC8"/>
    <w:rsid w:val="007F0F63"/>
    <w:rsid w:val="007F1CA1"/>
    <w:rsid w:val="007F384D"/>
    <w:rsid w:val="007F65D7"/>
    <w:rsid w:val="008046AE"/>
    <w:rsid w:val="00806615"/>
    <w:rsid w:val="0080784C"/>
    <w:rsid w:val="008106C6"/>
    <w:rsid w:val="00811A51"/>
    <w:rsid w:val="0081319A"/>
    <w:rsid w:val="00814841"/>
    <w:rsid w:val="0081755C"/>
    <w:rsid w:val="00822794"/>
    <w:rsid w:val="00833001"/>
    <w:rsid w:val="00841546"/>
    <w:rsid w:val="008451C0"/>
    <w:rsid w:val="00846743"/>
    <w:rsid w:val="00851882"/>
    <w:rsid w:val="00852CA0"/>
    <w:rsid w:val="00853D0B"/>
    <w:rsid w:val="008540C5"/>
    <w:rsid w:val="0085598C"/>
    <w:rsid w:val="008567FC"/>
    <w:rsid w:val="00861090"/>
    <w:rsid w:val="0086237A"/>
    <w:rsid w:val="00863619"/>
    <w:rsid w:val="00863711"/>
    <w:rsid w:val="008645BF"/>
    <w:rsid w:val="00865D5A"/>
    <w:rsid w:val="00867EE1"/>
    <w:rsid w:val="00874CF3"/>
    <w:rsid w:val="0087624C"/>
    <w:rsid w:val="00877F45"/>
    <w:rsid w:val="00883193"/>
    <w:rsid w:val="00885263"/>
    <w:rsid w:val="00885F5A"/>
    <w:rsid w:val="008878D7"/>
    <w:rsid w:val="008962AF"/>
    <w:rsid w:val="0089681A"/>
    <w:rsid w:val="00896BB0"/>
    <w:rsid w:val="0089763F"/>
    <w:rsid w:val="008A2433"/>
    <w:rsid w:val="008A3462"/>
    <w:rsid w:val="008A34FF"/>
    <w:rsid w:val="008A4DA4"/>
    <w:rsid w:val="008B060E"/>
    <w:rsid w:val="008B1D2E"/>
    <w:rsid w:val="008C1F55"/>
    <w:rsid w:val="008C6E9D"/>
    <w:rsid w:val="008C70BD"/>
    <w:rsid w:val="008D26A7"/>
    <w:rsid w:val="008D72CE"/>
    <w:rsid w:val="008D7DA2"/>
    <w:rsid w:val="008E295E"/>
    <w:rsid w:val="008E45B9"/>
    <w:rsid w:val="008E60F6"/>
    <w:rsid w:val="008E73F9"/>
    <w:rsid w:val="008F3B72"/>
    <w:rsid w:val="008F5737"/>
    <w:rsid w:val="008F62A0"/>
    <w:rsid w:val="008F6AA7"/>
    <w:rsid w:val="008F6D22"/>
    <w:rsid w:val="008F6FAF"/>
    <w:rsid w:val="008F70AA"/>
    <w:rsid w:val="009011BB"/>
    <w:rsid w:val="0090606B"/>
    <w:rsid w:val="00910A2E"/>
    <w:rsid w:val="009110A4"/>
    <w:rsid w:val="00913A3C"/>
    <w:rsid w:val="00915742"/>
    <w:rsid w:val="00915A24"/>
    <w:rsid w:val="00915B8E"/>
    <w:rsid w:val="009205C0"/>
    <w:rsid w:val="00924ACB"/>
    <w:rsid w:val="00925014"/>
    <w:rsid w:val="0092794D"/>
    <w:rsid w:val="00933189"/>
    <w:rsid w:val="00933F33"/>
    <w:rsid w:val="00936539"/>
    <w:rsid w:val="00936F52"/>
    <w:rsid w:val="00937775"/>
    <w:rsid w:val="0094227B"/>
    <w:rsid w:val="00942E45"/>
    <w:rsid w:val="00945A93"/>
    <w:rsid w:val="00951077"/>
    <w:rsid w:val="00951957"/>
    <w:rsid w:val="00951AFD"/>
    <w:rsid w:val="0095481E"/>
    <w:rsid w:val="0095523D"/>
    <w:rsid w:val="00955995"/>
    <w:rsid w:val="0095617D"/>
    <w:rsid w:val="0096029A"/>
    <w:rsid w:val="009642CB"/>
    <w:rsid w:val="00965FA2"/>
    <w:rsid w:val="009672E9"/>
    <w:rsid w:val="009734CC"/>
    <w:rsid w:val="009747AC"/>
    <w:rsid w:val="009868A2"/>
    <w:rsid w:val="009869FD"/>
    <w:rsid w:val="0098794A"/>
    <w:rsid w:val="00990CA5"/>
    <w:rsid w:val="00994867"/>
    <w:rsid w:val="009965B9"/>
    <w:rsid w:val="009A5B5E"/>
    <w:rsid w:val="009B261A"/>
    <w:rsid w:val="009B4D8D"/>
    <w:rsid w:val="009B66E7"/>
    <w:rsid w:val="009B6EBC"/>
    <w:rsid w:val="009C1290"/>
    <w:rsid w:val="009C3F72"/>
    <w:rsid w:val="009C4441"/>
    <w:rsid w:val="009C5D9F"/>
    <w:rsid w:val="009C6185"/>
    <w:rsid w:val="009C7F57"/>
    <w:rsid w:val="009D4A37"/>
    <w:rsid w:val="009D5CB4"/>
    <w:rsid w:val="009D62D2"/>
    <w:rsid w:val="009E3137"/>
    <w:rsid w:val="009E57B4"/>
    <w:rsid w:val="009E7386"/>
    <w:rsid w:val="009F322C"/>
    <w:rsid w:val="009F479B"/>
    <w:rsid w:val="00A001A8"/>
    <w:rsid w:val="00A003A6"/>
    <w:rsid w:val="00A03B3F"/>
    <w:rsid w:val="00A0421B"/>
    <w:rsid w:val="00A04C0E"/>
    <w:rsid w:val="00A05568"/>
    <w:rsid w:val="00A1283F"/>
    <w:rsid w:val="00A1461D"/>
    <w:rsid w:val="00A14CCE"/>
    <w:rsid w:val="00A212F9"/>
    <w:rsid w:val="00A2169D"/>
    <w:rsid w:val="00A2273E"/>
    <w:rsid w:val="00A22925"/>
    <w:rsid w:val="00A25263"/>
    <w:rsid w:val="00A267A5"/>
    <w:rsid w:val="00A32583"/>
    <w:rsid w:val="00A36CF9"/>
    <w:rsid w:val="00A37F84"/>
    <w:rsid w:val="00A453B6"/>
    <w:rsid w:val="00A4627E"/>
    <w:rsid w:val="00A50205"/>
    <w:rsid w:val="00A510B9"/>
    <w:rsid w:val="00A52A60"/>
    <w:rsid w:val="00A5307F"/>
    <w:rsid w:val="00A55B02"/>
    <w:rsid w:val="00A61B6E"/>
    <w:rsid w:val="00A65D0E"/>
    <w:rsid w:val="00A674DF"/>
    <w:rsid w:val="00A67D0D"/>
    <w:rsid w:val="00A70500"/>
    <w:rsid w:val="00A70F93"/>
    <w:rsid w:val="00A72DF2"/>
    <w:rsid w:val="00A72ECF"/>
    <w:rsid w:val="00A738A1"/>
    <w:rsid w:val="00A74359"/>
    <w:rsid w:val="00A7690A"/>
    <w:rsid w:val="00A8094A"/>
    <w:rsid w:val="00A81CEC"/>
    <w:rsid w:val="00A853AD"/>
    <w:rsid w:val="00A86BE2"/>
    <w:rsid w:val="00A903D3"/>
    <w:rsid w:val="00A9173C"/>
    <w:rsid w:val="00A92E5E"/>
    <w:rsid w:val="00A937B9"/>
    <w:rsid w:val="00A97668"/>
    <w:rsid w:val="00A97B76"/>
    <w:rsid w:val="00AA1C4F"/>
    <w:rsid w:val="00AA2B5E"/>
    <w:rsid w:val="00AB4B98"/>
    <w:rsid w:val="00AB5047"/>
    <w:rsid w:val="00AB722A"/>
    <w:rsid w:val="00AC263C"/>
    <w:rsid w:val="00AC7C4E"/>
    <w:rsid w:val="00AD09F8"/>
    <w:rsid w:val="00AD1B4D"/>
    <w:rsid w:val="00AD278E"/>
    <w:rsid w:val="00AD4C1A"/>
    <w:rsid w:val="00AD5B75"/>
    <w:rsid w:val="00AD5FAA"/>
    <w:rsid w:val="00AD6332"/>
    <w:rsid w:val="00AE47B4"/>
    <w:rsid w:val="00AE710A"/>
    <w:rsid w:val="00AF0121"/>
    <w:rsid w:val="00AF1AF0"/>
    <w:rsid w:val="00AF723E"/>
    <w:rsid w:val="00B01DA5"/>
    <w:rsid w:val="00B029FD"/>
    <w:rsid w:val="00B02A2E"/>
    <w:rsid w:val="00B05B9D"/>
    <w:rsid w:val="00B06AC1"/>
    <w:rsid w:val="00B105D7"/>
    <w:rsid w:val="00B10928"/>
    <w:rsid w:val="00B140CA"/>
    <w:rsid w:val="00B20195"/>
    <w:rsid w:val="00B23FEF"/>
    <w:rsid w:val="00B249E9"/>
    <w:rsid w:val="00B279DE"/>
    <w:rsid w:val="00B30059"/>
    <w:rsid w:val="00B320AC"/>
    <w:rsid w:val="00B422A8"/>
    <w:rsid w:val="00B42577"/>
    <w:rsid w:val="00B465D1"/>
    <w:rsid w:val="00B4750D"/>
    <w:rsid w:val="00B47570"/>
    <w:rsid w:val="00B5057C"/>
    <w:rsid w:val="00B517CE"/>
    <w:rsid w:val="00B523D5"/>
    <w:rsid w:val="00B5277E"/>
    <w:rsid w:val="00B530DC"/>
    <w:rsid w:val="00B560F4"/>
    <w:rsid w:val="00B60233"/>
    <w:rsid w:val="00B61E94"/>
    <w:rsid w:val="00B66334"/>
    <w:rsid w:val="00B679FF"/>
    <w:rsid w:val="00B67F52"/>
    <w:rsid w:val="00B73203"/>
    <w:rsid w:val="00B7453F"/>
    <w:rsid w:val="00B81098"/>
    <w:rsid w:val="00B82D4B"/>
    <w:rsid w:val="00B942C9"/>
    <w:rsid w:val="00B942E5"/>
    <w:rsid w:val="00B94AF4"/>
    <w:rsid w:val="00B961B5"/>
    <w:rsid w:val="00BA2DA1"/>
    <w:rsid w:val="00BA3DDB"/>
    <w:rsid w:val="00BB1059"/>
    <w:rsid w:val="00BB2379"/>
    <w:rsid w:val="00BB3507"/>
    <w:rsid w:val="00BB4D4F"/>
    <w:rsid w:val="00BC1AEC"/>
    <w:rsid w:val="00BC5C94"/>
    <w:rsid w:val="00BC660B"/>
    <w:rsid w:val="00BC6BDD"/>
    <w:rsid w:val="00BD09B6"/>
    <w:rsid w:val="00BD0FDE"/>
    <w:rsid w:val="00BD194F"/>
    <w:rsid w:val="00BD59E5"/>
    <w:rsid w:val="00BD6D43"/>
    <w:rsid w:val="00BD74B8"/>
    <w:rsid w:val="00BE03E9"/>
    <w:rsid w:val="00BE3BB7"/>
    <w:rsid w:val="00BF0B1D"/>
    <w:rsid w:val="00BF1C23"/>
    <w:rsid w:val="00BF61FD"/>
    <w:rsid w:val="00BF6B88"/>
    <w:rsid w:val="00BF7D24"/>
    <w:rsid w:val="00C043B1"/>
    <w:rsid w:val="00C06792"/>
    <w:rsid w:val="00C1275C"/>
    <w:rsid w:val="00C12C46"/>
    <w:rsid w:val="00C13B13"/>
    <w:rsid w:val="00C15DE6"/>
    <w:rsid w:val="00C16AC0"/>
    <w:rsid w:val="00C171E8"/>
    <w:rsid w:val="00C24C41"/>
    <w:rsid w:val="00C31640"/>
    <w:rsid w:val="00C31E8A"/>
    <w:rsid w:val="00C320CB"/>
    <w:rsid w:val="00C32DB3"/>
    <w:rsid w:val="00C34FEC"/>
    <w:rsid w:val="00C4289E"/>
    <w:rsid w:val="00C428B6"/>
    <w:rsid w:val="00C44F81"/>
    <w:rsid w:val="00C47AEC"/>
    <w:rsid w:val="00C53DE4"/>
    <w:rsid w:val="00C55666"/>
    <w:rsid w:val="00C563DB"/>
    <w:rsid w:val="00C60E5D"/>
    <w:rsid w:val="00C61A2B"/>
    <w:rsid w:val="00C622D2"/>
    <w:rsid w:val="00C62941"/>
    <w:rsid w:val="00C634DE"/>
    <w:rsid w:val="00C640F8"/>
    <w:rsid w:val="00C669F7"/>
    <w:rsid w:val="00C677C4"/>
    <w:rsid w:val="00C7093F"/>
    <w:rsid w:val="00C70A5A"/>
    <w:rsid w:val="00C7185E"/>
    <w:rsid w:val="00C77F30"/>
    <w:rsid w:val="00C832D4"/>
    <w:rsid w:val="00C83A50"/>
    <w:rsid w:val="00C8522C"/>
    <w:rsid w:val="00C85E2A"/>
    <w:rsid w:val="00C86267"/>
    <w:rsid w:val="00C87442"/>
    <w:rsid w:val="00C87966"/>
    <w:rsid w:val="00C90119"/>
    <w:rsid w:val="00C90C28"/>
    <w:rsid w:val="00C9537A"/>
    <w:rsid w:val="00CA3A77"/>
    <w:rsid w:val="00CA5AF7"/>
    <w:rsid w:val="00CA5CCA"/>
    <w:rsid w:val="00CA69E3"/>
    <w:rsid w:val="00CA76C9"/>
    <w:rsid w:val="00CB232D"/>
    <w:rsid w:val="00CB532A"/>
    <w:rsid w:val="00CB5BD3"/>
    <w:rsid w:val="00CC3192"/>
    <w:rsid w:val="00CC5698"/>
    <w:rsid w:val="00CC796D"/>
    <w:rsid w:val="00CC7F9D"/>
    <w:rsid w:val="00CD0BD0"/>
    <w:rsid w:val="00CD0F4A"/>
    <w:rsid w:val="00CD22F1"/>
    <w:rsid w:val="00CD3A07"/>
    <w:rsid w:val="00CD4AA4"/>
    <w:rsid w:val="00CE19F5"/>
    <w:rsid w:val="00CE2AB5"/>
    <w:rsid w:val="00CE6545"/>
    <w:rsid w:val="00CE736A"/>
    <w:rsid w:val="00CF280B"/>
    <w:rsid w:val="00CF3167"/>
    <w:rsid w:val="00CF3D27"/>
    <w:rsid w:val="00CF4F9F"/>
    <w:rsid w:val="00CF681F"/>
    <w:rsid w:val="00D00EB2"/>
    <w:rsid w:val="00D04D2C"/>
    <w:rsid w:val="00D110AC"/>
    <w:rsid w:val="00D123D7"/>
    <w:rsid w:val="00D137B7"/>
    <w:rsid w:val="00D13C29"/>
    <w:rsid w:val="00D14820"/>
    <w:rsid w:val="00D169B7"/>
    <w:rsid w:val="00D205A6"/>
    <w:rsid w:val="00D20C46"/>
    <w:rsid w:val="00D21D97"/>
    <w:rsid w:val="00D22212"/>
    <w:rsid w:val="00D23779"/>
    <w:rsid w:val="00D2607F"/>
    <w:rsid w:val="00D26E0C"/>
    <w:rsid w:val="00D31C12"/>
    <w:rsid w:val="00D333E5"/>
    <w:rsid w:val="00D35209"/>
    <w:rsid w:val="00D36348"/>
    <w:rsid w:val="00D40178"/>
    <w:rsid w:val="00D405E4"/>
    <w:rsid w:val="00D42B2B"/>
    <w:rsid w:val="00D4700B"/>
    <w:rsid w:val="00D47B49"/>
    <w:rsid w:val="00D50582"/>
    <w:rsid w:val="00D54C78"/>
    <w:rsid w:val="00D618E7"/>
    <w:rsid w:val="00D642E9"/>
    <w:rsid w:val="00D67FC5"/>
    <w:rsid w:val="00D70B1E"/>
    <w:rsid w:val="00D71E79"/>
    <w:rsid w:val="00D71E94"/>
    <w:rsid w:val="00D74A81"/>
    <w:rsid w:val="00D76647"/>
    <w:rsid w:val="00D82243"/>
    <w:rsid w:val="00D866A0"/>
    <w:rsid w:val="00D90370"/>
    <w:rsid w:val="00D9207D"/>
    <w:rsid w:val="00D930A1"/>
    <w:rsid w:val="00D96893"/>
    <w:rsid w:val="00D97128"/>
    <w:rsid w:val="00DA06BA"/>
    <w:rsid w:val="00DA1B53"/>
    <w:rsid w:val="00DA2265"/>
    <w:rsid w:val="00DA255A"/>
    <w:rsid w:val="00DA567A"/>
    <w:rsid w:val="00DA78ED"/>
    <w:rsid w:val="00DB2627"/>
    <w:rsid w:val="00DB2982"/>
    <w:rsid w:val="00DB4E46"/>
    <w:rsid w:val="00DB5B2E"/>
    <w:rsid w:val="00DB7778"/>
    <w:rsid w:val="00DB7F53"/>
    <w:rsid w:val="00DC03C1"/>
    <w:rsid w:val="00DC0534"/>
    <w:rsid w:val="00DC27BE"/>
    <w:rsid w:val="00DC5A8F"/>
    <w:rsid w:val="00DD3F14"/>
    <w:rsid w:val="00DD605F"/>
    <w:rsid w:val="00DD7E7E"/>
    <w:rsid w:val="00DE1961"/>
    <w:rsid w:val="00DE409C"/>
    <w:rsid w:val="00DE541C"/>
    <w:rsid w:val="00DF0DD3"/>
    <w:rsid w:val="00DF1D39"/>
    <w:rsid w:val="00DF1EA7"/>
    <w:rsid w:val="00DF276D"/>
    <w:rsid w:val="00DF39CF"/>
    <w:rsid w:val="00DF483A"/>
    <w:rsid w:val="00DF4F5B"/>
    <w:rsid w:val="00DF4FF2"/>
    <w:rsid w:val="00DF58C3"/>
    <w:rsid w:val="00E0089A"/>
    <w:rsid w:val="00E00BCA"/>
    <w:rsid w:val="00E03441"/>
    <w:rsid w:val="00E07A0B"/>
    <w:rsid w:val="00E07C9E"/>
    <w:rsid w:val="00E11737"/>
    <w:rsid w:val="00E13275"/>
    <w:rsid w:val="00E14E27"/>
    <w:rsid w:val="00E17157"/>
    <w:rsid w:val="00E23D6C"/>
    <w:rsid w:val="00E246CC"/>
    <w:rsid w:val="00E27511"/>
    <w:rsid w:val="00E315E1"/>
    <w:rsid w:val="00E32EFA"/>
    <w:rsid w:val="00E35658"/>
    <w:rsid w:val="00E375A7"/>
    <w:rsid w:val="00E42775"/>
    <w:rsid w:val="00E42945"/>
    <w:rsid w:val="00E53295"/>
    <w:rsid w:val="00E533B6"/>
    <w:rsid w:val="00E53E08"/>
    <w:rsid w:val="00E60205"/>
    <w:rsid w:val="00E65CB3"/>
    <w:rsid w:val="00E70A9A"/>
    <w:rsid w:val="00E72AF1"/>
    <w:rsid w:val="00E759FE"/>
    <w:rsid w:val="00E7768C"/>
    <w:rsid w:val="00E8320A"/>
    <w:rsid w:val="00E83A96"/>
    <w:rsid w:val="00E867DD"/>
    <w:rsid w:val="00E86FA3"/>
    <w:rsid w:val="00E917C2"/>
    <w:rsid w:val="00E927D4"/>
    <w:rsid w:val="00EA20F3"/>
    <w:rsid w:val="00EA2144"/>
    <w:rsid w:val="00EA269E"/>
    <w:rsid w:val="00EB023E"/>
    <w:rsid w:val="00EB0BE5"/>
    <w:rsid w:val="00EB2826"/>
    <w:rsid w:val="00EB28D3"/>
    <w:rsid w:val="00EB3E50"/>
    <w:rsid w:val="00EB40E8"/>
    <w:rsid w:val="00EB60D9"/>
    <w:rsid w:val="00EC2464"/>
    <w:rsid w:val="00EC3501"/>
    <w:rsid w:val="00EC3F64"/>
    <w:rsid w:val="00EC4BE3"/>
    <w:rsid w:val="00EC52DE"/>
    <w:rsid w:val="00EC5593"/>
    <w:rsid w:val="00EC6B10"/>
    <w:rsid w:val="00ED1B85"/>
    <w:rsid w:val="00EE0204"/>
    <w:rsid w:val="00EE0BC7"/>
    <w:rsid w:val="00EE1216"/>
    <w:rsid w:val="00EE1929"/>
    <w:rsid w:val="00EE3D27"/>
    <w:rsid w:val="00EE5E5A"/>
    <w:rsid w:val="00EE7707"/>
    <w:rsid w:val="00EF0DFA"/>
    <w:rsid w:val="00EF0FF7"/>
    <w:rsid w:val="00EF12BE"/>
    <w:rsid w:val="00EF20D7"/>
    <w:rsid w:val="00EF22D8"/>
    <w:rsid w:val="00EF2BF8"/>
    <w:rsid w:val="00EF5845"/>
    <w:rsid w:val="00EF6DC9"/>
    <w:rsid w:val="00F01A01"/>
    <w:rsid w:val="00F02A91"/>
    <w:rsid w:val="00F05D45"/>
    <w:rsid w:val="00F06F1E"/>
    <w:rsid w:val="00F11180"/>
    <w:rsid w:val="00F1200B"/>
    <w:rsid w:val="00F1741D"/>
    <w:rsid w:val="00F233FE"/>
    <w:rsid w:val="00F23990"/>
    <w:rsid w:val="00F23AF1"/>
    <w:rsid w:val="00F23C79"/>
    <w:rsid w:val="00F317E8"/>
    <w:rsid w:val="00F3587B"/>
    <w:rsid w:val="00F37EE7"/>
    <w:rsid w:val="00F4090C"/>
    <w:rsid w:val="00F43F83"/>
    <w:rsid w:val="00F45F35"/>
    <w:rsid w:val="00F46F1C"/>
    <w:rsid w:val="00F47858"/>
    <w:rsid w:val="00F47FEF"/>
    <w:rsid w:val="00F50013"/>
    <w:rsid w:val="00F50B92"/>
    <w:rsid w:val="00F5117A"/>
    <w:rsid w:val="00F52307"/>
    <w:rsid w:val="00F5286C"/>
    <w:rsid w:val="00F52AC6"/>
    <w:rsid w:val="00F53807"/>
    <w:rsid w:val="00F62C28"/>
    <w:rsid w:val="00F65FA4"/>
    <w:rsid w:val="00F660C6"/>
    <w:rsid w:val="00F66BD6"/>
    <w:rsid w:val="00F72783"/>
    <w:rsid w:val="00F87616"/>
    <w:rsid w:val="00F905E7"/>
    <w:rsid w:val="00FA17E8"/>
    <w:rsid w:val="00FA4F16"/>
    <w:rsid w:val="00FA6F30"/>
    <w:rsid w:val="00FB1FCB"/>
    <w:rsid w:val="00FB2CF7"/>
    <w:rsid w:val="00FB77C8"/>
    <w:rsid w:val="00FC1502"/>
    <w:rsid w:val="00FC1BB5"/>
    <w:rsid w:val="00FC4B58"/>
    <w:rsid w:val="00FC4EC7"/>
    <w:rsid w:val="00FC6CCA"/>
    <w:rsid w:val="00FD025E"/>
    <w:rsid w:val="00FD19A4"/>
    <w:rsid w:val="00FD5A21"/>
    <w:rsid w:val="00FD6D86"/>
    <w:rsid w:val="00FE0795"/>
    <w:rsid w:val="00FE35CA"/>
    <w:rsid w:val="00FE4936"/>
    <w:rsid w:val="00FE7260"/>
    <w:rsid w:val="00FF0938"/>
    <w:rsid w:val="00FF14DA"/>
    <w:rsid w:val="00FF27F3"/>
    <w:rsid w:val="00FF3AF4"/>
    <w:rsid w:val="00FF4190"/>
    <w:rsid w:val="00FF4B35"/>
    <w:rsid w:val="00FF6144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34B07"/>
  <w15:docId w15:val="{CFC93F17-70EA-47D8-83B5-B0DB1D8D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B8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C61A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C61A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83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003A6"/>
    <w:pPr>
      <w:autoSpaceDE w:val="0"/>
      <w:autoSpaceDN w:val="0"/>
      <w:adjustRightInd w:val="0"/>
    </w:pPr>
    <w:rPr>
      <w:rFonts w:ascii="EUAlbertina-Regu" w:eastAsia="Calibri" w:hAnsi="EUAlbertina-Regu"/>
      <w:sz w:val="17"/>
      <w:szCs w:val="17"/>
    </w:rPr>
  </w:style>
  <w:style w:type="character" w:customStyle="1" w:styleId="TekstpodstawowyZnak">
    <w:name w:val="Tekst podstawowy Znak"/>
    <w:link w:val="Tekstpodstawowy"/>
    <w:uiPriority w:val="99"/>
    <w:locked/>
    <w:rsid w:val="00A003A6"/>
    <w:rPr>
      <w:rFonts w:ascii="EUAlbertina-Regu" w:hAnsi="EUAlbertina-Regu" w:cs="EUAlbertina-Regu"/>
      <w:sz w:val="17"/>
      <w:szCs w:val="17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003A6"/>
    <w:pPr>
      <w:ind w:left="240"/>
      <w:jc w:val="both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A003A6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A003A6"/>
    <w:pPr>
      <w:framePr w:w="3369" w:h="1175" w:hSpace="141" w:wrap="auto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i/>
      <w:iCs/>
      <w:vertAlign w:val="subscript"/>
    </w:rPr>
  </w:style>
  <w:style w:type="paragraph" w:styleId="Akapitzlist">
    <w:name w:val="List Paragraph"/>
    <w:basedOn w:val="Normalny"/>
    <w:uiPriority w:val="99"/>
    <w:qFormat/>
    <w:rsid w:val="00A003A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A003A6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A003A6"/>
    <w:rPr>
      <w:rFonts w:ascii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8C70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6B8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C70BD"/>
  </w:style>
  <w:style w:type="paragraph" w:styleId="Tekstdymka">
    <w:name w:val="Balloon Text"/>
    <w:basedOn w:val="Normalny"/>
    <w:link w:val="TekstdymkaZnak"/>
    <w:uiPriority w:val="99"/>
    <w:semiHidden/>
    <w:unhideWhenUsed/>
    <w:rsid w:val="00B5277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277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90C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0C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90C2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C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0C28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5254FA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locked/>
    <w:rsid w:val="00415F15"/>
    <w:rPr>
      <w:i/>
      <w:iCs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754F9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471F4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471F4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Cs w:val="20"/>
    </w:rPr>
  </w:style>
  <w:style w:type="paragraph" w:styleId="Nagwek">
    <w:name w:val="header"/>
    <w:basedOn w:val="Normalny"/>
    <w:link w:val="NagwekZnak"/>
    <w:uiPriority w:val="99"/>
    <w:unhideWhenUsed/>
    <w:rsid w:val="000F3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E5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738A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styleId="Tabela-Siatka">
    <w:name w:val="Table Grid"/>
    <w:basedOn w:val="Standardowy"/>
    <w:locked/>
    <w:rsid w:val="00B9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55666"/>
    <w:pPr>
      <w:spacing w:before="100" w:beforeAutospacing="1" w:after="100" w:afterAutospacing="1"/>
    </w:pPr>
    <w:rPr>
      <w:rFonts w:eastAsiaTheme="minorHAns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645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645D"/>
    <w:rPr>
      <w:rFonts w:eastAsiaTheme="minorHAnsi" w:cstheme="minorBidi"/>
      <w:sz w:val="22"/>
      <w:szCs w:val="21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61A2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C61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86237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37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383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27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6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2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4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41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90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7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53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0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7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9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600003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DBB0-9E39-4715-ACF6-9A097CBB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4395</Words>
  <Characters>26373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……</vt:lpstr>
    </vt:vector>
  </TitlesOfParts>
  <Company>GIW</Company>
  <LinksUpToDate>false</LinksUpToDate>
  <CharactersWithSpaces>30707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……</dc:title>
  <dc:creator>Katarzyna Wawrzak</dc:creator>
  <cp:lastModifiedBy>Agnieszka Borkowska</cp:lastModifiedBy>
  <cp:revision>2</cp:revision>
  <cp:lastPrinted>2026-03-18T14:59:00Z</cp:lastPrinted>
  <dcterms:created xsi:type="dcterms:W3CDTF">2026-04-03T06:22:00Z</dcterms:created>
  <dcterms:modified xsi:type="dcterms:W3CDTF">2026-04-03T06:22:00Z</dcterms:modified>
</cp:coreProperties>
</file>