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454B" w14:textId="77777777" w:rsidR="00CB0404" w:rsidRPr="00FF56ED" w:rsidRDefault="00CB0404" w:rsidP="00DE0529">
      <w:pPr>
        <w:framePr w:w="5065" w:h="1813" w:hRule="exact" w:wrap="auto" w:vAnchor="page" w:hAnchor="page" w:x="5773" w:y="2125"/>
        <w:jc w:val="center"/>
        <w:rPr>
          <w:rFonts w:ascii="Arial" w:hAnsi="Arial" w:cs="Arial"/>
          <w:b/>
          <w:sz w:val="44"/>
        </w:rPr>
      </w:pPr>
      <w:bookmarkStart w:id="0" w:name="_Toc216950056"/>
      <w:r w:rsidRPr="00FF56ED">
        <w:rPr>
          <w:rFonts w:ascii="Arial" w:hAnsi="Arial" w:cs="Arial"/>
          <w:b/>
          <w:sz w:val="36"/>
        </w:rPr>
        <w:t>LISTA KONTROLNA</w:t>
      </w:r>
      <w:r w:rsidRPr="00FF56ED">
        <w:rPr>
          <w:rFonts w:ascii="Arial" w:hAnsi="Arial" w:cs="Arial"/>
          <w:b/>
          <w:sz w:val="44"/>
        </w:rPr>
        <w:t xml:space="preserve"> </w:t>
      </w:r>
    </w:p>
    <w:p w14:paraId="250F25B0" w14:textId="77777777" w:rsidR="00CB0404" w:rsidRPr="00FF56ED" w:rsidRDefault="00CB0404" w:rsidP="00DE0529">
      <w:pPr>
        <w:framePr w:w="5065" w:h="1813" w:hRule="exact" w:wrap="auto" w:vAnchor="page" w:hAnchor="page" w:x="5773" w:y="2125"/>
        <w:jc w:val="center"/>
        <w:rPr>
          <w:rFonts w:ascii="Arial" w:hAnsi="Arial" w:cs="Arial"/>
          <w:b/>
        </w:rPr>
      </w:pPr>
      <w:r w:rsidRPr="00FF56ED">
        <w:rPr>
          <w:rFonts w:ascii="Arial" w:hAnsi="Arial" w:cs="Arial"/>
          <w:b/>
          <w:sz w:val="44"/>
        </w:rPr>
        <w:t xml:space="preserve">SPIWET – </w:t>
      </w:r>
      <w:r w:rsidRPr="00FF56ED">
        <w:rPr>
          <w:rFonts w:ascii="Arial" w:hAnsi="Arial" w:cs="Arial"/>
          <w:b/>
          <w:sz w:val="32"/>
        </w:rPr>
        <w:t>gospodarstwo, w którym utrzymywane są zwierzęta (OWCE)</w:t>
      </w:r>
    </w:p>
    <w:p w14:paraId="225CEB52" w14:textId="77777777" w:rsidR="00076BDB" w:rsidRPr="00CB0404" w:rsidRDefault="00076BDB" w:rsidP="00076BDB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CB0404">
        <w:rPr>
          <w:rFonts w:ascii="Arial" w:hAnsi="Arial" w:cs="Arial"/>
          <w:color w:val="000000" w:themeColor="text1"/>
          <w:sz w:val="24"/>
          <w:szCs w:val="24"/>
        </w:rPr>
        <w:t xml:space="preserve">Lista kontrolna SPIWET – gospodarstwo, w którym utrzymywane są </w:t>
      </w:r>
      <w:r w:rsidRPr="00CB0404">
        <w:rPr>
          <w:rFonts w:ascii="Arial" w:hAnsi="Arial" w:cs="Arial"/>
          <w:b/>
          <w:bCs/>
          <w:color w:val="000000" w:themeColor="text1"/>
          <w:sz w:val="24"/>
          <w:szCs w:val="24"/>
        </w:rPr>
        <w:t>owce</w:t>
      </w:r>
      <w:bookmarkEnd w:id="0"/>
    </w:p>
    <w:p w14:paraId="78911589" w14:textId="77777777" w:rsidR="00076BDB" w:rsidRPr="00FF56ED" w:rsidRDefault="00076BDB" w:rsidP="00076BDB">
      <w:pPr>
        <w:rPr>
          <w:rFonts w:ascii="Arial" w:hAnsi="Arial" w:cs="Arial"/>
        </w:rPr>
      </w:pPr>
    </w:p>
    <w:p w14:paraId="70F41364" w14:textId="77777777" w:rsidR="00076BDB" w:rsidRPr="00FF56ED" w:rsidRDefault="00076BDB" w:rsidP="00076BD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E98CF73" w14:textId="77777777" w:rsidR="00076BDB" w:rsidRPr="00FF56ED" w:rsidRDefault="00076BDB" w:rsidP="00076BD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75B4CD0" w14:textId="77777777" w:rsidR="00076BDB" w:rsidRPr="00FF56ED" w:rsidRDefault="00076BDB" w:rsidP="00076BD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49E9FD3" w14:textId="77777777" w:rsidR="00076BDB" w:rsidRPr="00FF56ED" w:rsidRDefault="00076BDB" w:rsidP="00076BDB">
      <w:pPr>
        <w:pStyle w:val="Legenda"/>
        <w:framePr w:wrap="around" w:x="1487" w:y="-6"/>
        <w:rPr>
          <w:rFonts w:cs="Arial"/>
          <w:szCs w:val="24"/>
        </w:rPr>
      </w:pPr>
      <w:r w:rsidRPr="00FF56ED">
        <w:rPr>
          <w:rFonts w:cs="Arial"/>
          <w:szCs w:val="24"/>
        </w:rPr>
        <w:t>Pieczęć Powiatowego Lekarza</w:t>
      </w:r>
      <w:r w:rsidRPr="00FF56ED">
        <w:rPr>
          <w:rFonts w:cs="Arial"/>
          <w:szCs w:val="24"/>
        </w:rPr>
        <w:br/>
        <w:t>Weterynarii</w:t>
      </w:r>
    </w:p>
    <w:p w14:paraId="046660CF" w14:textId="77777777" w:rsidR="00076BDB" w:rsidRPr="00FF56ED" w:rsidRDefault="00076BDB" w:rsidP="00076BD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669CA21D" w14:textId="77777777" w:rsidR="00076BDB" w:rsidRPr="00FF56ED" w:rsidRDefault="00076BDB" w:rsidP="00076BD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2204263A" w14:textId="77777777" w:rsidR="00076BDB" w:rsidRPr="00FF56ED" w:rsidRDefault="00076BDB" w:rsidP="00076BD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143B43EF" w14:textId="77777777" w:rsidR="00076BDB" w:rsidRPr="00FF56ED" w:rsidRDefault="00076BDB" w:rsidP="00076BD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40A9D887" w14:textId="77777777" w:rsidR="00076BDB" w:rsidRPr="00FF56ED" w:rsidRDefault="00076BDB" w:rsidP="00076BD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315F4761" w14:textId="77777777" w:rsidR="00076BDB" w:rsidRPr="00FF56ED" w:rsidRDefault="00076BDB" w:rsidP="00DE0529">
      <w:pPr>
        <w:rPr>
          <w:rFonts w:ascii="Arial" w:hAnsi="Arial" w:cs="Arial"/>
        </w:rPr>
      </w:pPr>
    </w:p>
    <w:p w14:paraId="2F42149A" w14:textId="77777777" w:rsidR="00076BDB" w:rsidRPr="00FF56ED" w:rsidRDefault="00076BDB" w:rsidP="00076BDB">
      <w:pPr>
        <w:jc w:val="center"/>
        <w:rPr>
          <w:rFonts w:ascii="Arial" w:hAnsi="Arial" w:cs="Arial"/>
          <w:sz w:val="18"/>
          <w:szCs w:val="18"/>
        </w:rPr>
      </w:pPr>
      <w:r w:rsidRPr="00FF56ED">
        <w:rPr>
          <w:rFonts w:ascii="Arial" w:hAnsi="Arial" w:cs="Arial"/>
          <w:b/>
        </w:rPr>
        <w:t>ZAŁĄCZNIK NR …… DO PROTOKOŁU KONTROLI Nr</w:t>
      </w:r>
      <w:r w:rsidRPr="00FF56ED">
        <w:rPr>
          <w:rFonts w:ascii="Arial" w:hAnsi="Arial" w:cs="Arial"/>
        </w:rPr>
        <w:t xml:space="preserve"> ......................</w:t>
      </w:r>
    </w:p>
    <w:p w14:paraId="151D32E9" w14:textId="77777777" w:rsidR="00076BDB" w:rsidRPr="00FF56ED" w:rsidRDefault="00076BDB" w:rsidP="00076BDB">
      <w:pPr>
        <w:rPr>
          <w:rFonts w:ascii="Arial" w:hAnsi="Arial" w:cs="Arial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709"/>
        <w:gridCol w:w="606"/>
      </w:tblGrid>
      <w:tr w:rsidR="00076BDB" w:rsidRPr="005024BD" w14:paraId="220AE13C" w14:textId="77777777" w:rsidTr="001B3598">
        <w:trPr>
          <w:cantSplit/>
        </w:trPr>
        <w:tc>
          <w:tcPr>
            <w:tcW w:w="7720" w:type="dxa"/>
            <w:gridSpan w:val="2"/>
            <w:vAlign w:val="center"/>
          </w:tcPr>
          <w:p w14:paraId="1C36DBC1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bCs/>
                <w:sz w:val="18"/>
                <w:szCs w:val="18"/>
              </w:rPr>
              <w:t>Minimalne warunki utrzymywania owiec</w:t>
            </w:r>
            <w:r w:rsidRPr="00FF56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FF56ED">
              <w:rPr>
                <w:rFonts w:ascii="Arial" w:hAnsi="Arial" w:cs="Arial"/>
                <w:sz w:val="18"/>
                <w:szCs w:val="18"/>
              </w:rPr>
              <w:t>rozporządzenie Ministra Rolnictwa i Rozwoju Wsi z dnia 28 czerwca 2010 r. w sprawie minimalnych warunków utrzymania gatunków zwierząt gospodarskich innych niż te, dla których normy ochrony zostały określone w przepisach Unii Europejskiej (Dz. U. z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sz w:val="18"/>
                <w:szCs w:val="18"/>
              </w:rPr>
              <w:t>1966</w:t>
            </w:r>
            <w:r w:rsidRPr="00FF56ED">
              <w:rPr>
                <w:rFonts w:ascii="Arial" w:hAnsi="Arial" w:cs="Arial"/>
                <w:sz w:val="18"/>
                <w:szCs w:val="18"/>
              </w:rPr>
              <w:t>),</w:t>
            </w:r>
          </w:p>
          <w:p w14:paraId="7F993D0C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sz w:val="18"/>
                <w:szCs w:val="18"/>
              </w:rPr>
              <w:t>r. o ochronie zwierząt (Dz. U. z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3 r. poz. </w:t>
            </w:r>
            <w:r>
              <w:rPr>
                <w:rFonts w:ascii="Arial" w:hAnsi="Arial" w:cs="Arial"/>
                <w:sz w:val="18"/>
                <w:szCs w:val="18"/>
              </w:rPr>
              <w:t>1580 z późn. zm.).</w:t>
            </w:r>
          </w:p>
        </w:tc>
        <w:tc>
          <w:tcPr>
            <w:tcW w:w="572" w:type="dxa"/>
            <w:vAlign w:val="center"/>
          </w:tcPr>
          <w:p w14:paraId="34C7EF92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3E7167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738D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ND</w:t>
            </w:r>
          </w:p>
        </w:tc>
      </w:tr>
      <w:tr w:rsidR="00076BDB" w:rsidRPr="005024BD" w14:paraId="0342C90A" w14:textId="77777777" w:rsidTr="001B3598">
        <w:trPr>
          <w:cantSplit/>
          <w:trHeight w:val="387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66F7BC3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4DEBADD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>Właściwa powierzchnia pomieszczenia inwentarskiego dla owiec utrzymywanych pojedynczo</w:t>
            </w: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                                          </w:t>
            </w:r>
          </w:p>
          <w:p w14:paraId="65784427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(MRiRW 2019, § 16 ust. 2)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1DB7777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2EE4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EF9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67648A16" w14:textId="77777777" w:rsidTr="001B3598">
        <w:trPr>
          <w:cantSplit/>
          <w:trHeight w:val="19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7290D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1a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E95D7" w14:textId="192B2F79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Tryki – co najmniej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3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0A739D7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2B3A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44D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D0E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2D7F2551" w14:textId="77777777" w:rsidTr="001B3598">
        <w:trPr>
          <w:cantSplit/>
          <w:trHeight w:val="215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17124C5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1b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3407004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Matki z jagnięciem – co najmniej </w:t>
            </w:r>
            <w:smartTag w:uri="urn:schemas-microsoft-com:office:smarttags" w:element="metricconverter">
              <w:smartTagPr>
                <w:attr w:name="ProductID" w:val="2,5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>2,5 m</w:t>
              </w:r>
              <w:r w:rsidRPr="00FF56E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sz w:val="18"/>
                <w:szCs w:val="18"/>
              </w:rPr>
              <w:t xml:space="preserve"> + dodatkowo co najmniej </w:t>
            </w:r>
            <w:smartTag w:uri="urn:schemas-microsoft-com:office:smarttags" w:element="metricconverter">
              <w:smartTagPr>
                <w:attr w:name="ProductID" w:val="0,7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 xml:space="preserve">0,7 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sz w:val="18"/>
                <w:szCs w:val="18"/>
              </w:rPr>
              <w:t xml:space="preserve"> na każde następne jagnię</w:t>
            </w:r>
          </w:p>
          <w:p w14:paraId="0BA3058E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0818D6EE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0BC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68F96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7A9BC589" w14:textId="77777777" w:rsidTr="001B3598">
        <w:trPr>
          <w:cantSplit/>
          <w:trHeight w:val="215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01C7544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1c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56F88540" w14:textId="0B122E80" w:rsidR="00076BDB" w:rsidRPr="00FF56ED" w:rsidRDefault="00ED365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Jarki –</w:t>
            </w:r>
            <w:r w:rsidR="00076BDB" w:rsidRPr="00FF56ED">
              <w:rPr>
                <w:rFonts w:ascii="Arial" w:hAnsi="Arial" w:cs="Arial"/>
                <w:iCs/>
                <w:sz w:val="18"/>
                <w:szCs w:val="18"/>
              </w:rPr>
              <w:t xml:space="preserve">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="00076BDB"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="00076BDB"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="00076BDB"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71CCC36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46D2E39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B79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345D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46528464" w14:textId="77777777" w:rsidTr="001B3598">
        <w:trPr>
          <w:cantSplit/>
          <w:trHeight w:val="215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44F616F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1d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2FDB3D9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Tryczki -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– co najmniej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2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8D7D25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5AACCAFD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A0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E10C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2A1BAAB5" w14:textId="77777777" w:rsidTr="001B3598">
        <w:trPr>
          <w:cantSplit/>
          <w:trHeight w:val="215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6ADD40E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1e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35AD1439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Skopki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– co najmniej </w:t>
            </w:r>
            <w:smartTag w:uri="urn:schemas-microsoft-com:office:smarttags" w:element="metricconverter">
              <w:smartTagPr>
                <w:attr w:name="ProductID" w:val="0,8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0,8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4BEDA13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764E213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58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328A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3B35469E" w14:textId="77777777" w:rsidTr="001B3598">
        <w:trPr>
          <w:cantSplit/>
        </w:trPr>
        <w:tc>
          <w:tcPr>
            <w:tcW w:w="631" w:type="dxa"/>
            <w:vAlign w:val="center"/>
          </w:tcPr>
          <w:p w14:paraId="02709BAD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510FEFC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>Właściwa powierzchnia pomieszczenia inwentarskiego dla owiec utrzymywanych grupowo w przeliczeniu na jedno zwierzę.</w:t>
            </w:r>
          </w:p>
          <w:p w14:paraId="6812D9CC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(MRiRW 2019, §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16 ust.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63A463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B2E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2E70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2E909ADC" w14:textId="77777777" w:rsidTr="001B3598">
        <w:trPr>
          <w:cantSplit/>
        </w:trPr>
        <w:tc>
          <w:tcPr>
            <w:tcW w:w="631" w:type="dxa"/>
            <w:vAlign w:val="center"/>
          </w:tcPr>
          <w:p w14:paraId="05E2DDCA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2a</w:t>
            </w:r>
          </w:p>
        </w:tc>
        <w:tc>
          <w:tcPr>
            <w:tcW w:w="7089" w:type="dxa"/>
            <w:vAlign w:val="center"/>
          </w:tcPr>
          <w:p w14:paraId="6B633F4F" w14:textId="575C2469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Tryki – co najmniej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2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5980AAFD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/……… szt = ……..m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/szt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382C9E5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E01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FCC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1E392F49" w14:textId="77777777" w:rsidTr="001B3598">
        <w:trPr>
          <w:cantSplit/>
        </w:trPr>
        <w:tc>
          <w:tcPr>
            <w:tcW w:w="631" w:type="dxa"/>
            <w:vAlign w:val="center"/>
          </w:tcPr>
          <w:p w14:paraId="7C91B17A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2b</w:t>
            </w:r>
          </w:p>
        </w:tc>
        <w:tc>
          <w:tcPr>
            <w:tcW w:w="7089" w:type="dxa"/>
            <w:vAlign w:val="center"/>
          </w:tcPr>
          <w:p w14:paraId="7C528110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Matki z jagnięciem –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sz w:val="18"/>
                <w:szCs w:val="18"/>
              </w:rPr>
              <w:t xml:space="preserve"> + dodatkowo co najmniej </w:t>
            </w:r>
            <w:smartTag w:uri="urn:schemas-microsoft-com:office:smarttags" w:element="metricconverter">
              <w:smartTagPr>
                <w:attr w:name="ProductID" w:val="0,5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 xml:space="preserve">0,5 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sz w:val="18"/>
                <w:szCs w:val="18"/>
              </w:rPr>
              <w:t xml:space="preserve"> na każde następne jagnię</w:t>
            </w:r>
          </w:p>
          <w:p w14:paraId="042E4AD0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/……… szt = ……..m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/szt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7EF8B4B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38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A9C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6AF80CBA" w14:textId="77777777" w:rsidTr="001B3598">
        <w:trPr>
          <w:cantSplit/>
        </w:trPr>
        <w:tc>
          <w:tcPr>
            <w:tcW w:w="631" w:type="dxa"/>
            <w:vAlign w:val="center"/>
          </w:tcPr>
          <w:p w14:paraId="12D7C92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2c</w:t>
            </w:r>
          </w:p>
        </w:tc>
        <w:tc>
          <w:tcPr>
            <w:tcW w:w="7089" w:type="dxa"/>
            <w:vAlign w:val="center"/>
          </w:tcPr>
          <w:p w14:paraId="7B4BC702" w14:textId="05A90A70" w:rsidR="00076BDB" w:rsidRPr="00FF56ED" w:rsidRDefault="00ED365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Jarki –</w:t>
            </w:r>
            <w:r w:rsidR="00076BDB" w:rsidRPr="00FF56ED">
              <w:rPr>
                <w:rFonts w:ascii="Arial" w:hAnsi="Arial" w:cs="Arial"/>
                <w:iCs/>
                <w:sz w:val="18"/>
                <w:szCs w:val="18"/>
              </w:rPr>
              <w:t xml:space="preserve"> co najmniej </w:t>
            </w:r>
            <w:smartTag w:uri="urn:schemas-microsoft-com:office:smarttags" w:element="metricconverter">
              <w:smartTagPr>
                <w:attr w:name="ProductID" w:val="0,8 m2"/>
              </w:smartTagPr>
              <w:r w:rsidR="00076BDB" w:rsidRPr="00FF56ED">
                <w:rPr>
                  <w:rFonts w:ascii="Arial" w:hAnsi="Arial" w:cs="Arial"/>
                  <w:iCs/>
                  <w:sz w:val="18"/>
                  <w:szCs w:val="18"/>
                </w:rPr>
                <w:t>0,8 m</w:t>
              </w:r>
              <w:r w:rsidR="00076BDB"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="00076BDB"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251E97A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/……… szt = ……..m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/szt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21ABD7BA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50C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4C5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2C4DE978" w14:textId="77777777" w:rsidTr="001B3598">
        <w:trPr>
          <w:cantSplit/>
        </w:trPr>
        <w:tc>
          <w:tcPr>
            <w:tcW w:w="631" w:type="dxa"/>
            <w:vAlign w:val="center"/>
          </w:tcPr>
          <w:p w14:paraId="490D301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2d</w:t>
            </w:r>
          </w:p>
        </w:tc>
        <w:tc>
          <w:tcPr>
            <w:tcW w:w="7089" w:type="dxa"/>
            <w:vAlign w:val="center"/>
          </w:tcPr>
          <w:p w14:paraId="19FA80D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Tryczki -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–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A2E024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/……… szt = ……..m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/szt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1219A0B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7F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C547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55C2BEBA" w14:textId="77777777" w:rsidTr="001B3598">
        <w:trPr>
          <w:cantSplit/>
        </w:trPr>
        <w:tc>
          <w:tcPr>
            <w:tcW w:w="631" w:type="dxa"/>
            <w:vAlign w:val="center"/>
          </w:tcPr>
          <w:p w14:paraId="44026EA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2e</w:t>
            </w:r>
          </w:p>
        </w:tc>
        <w:tc>
          <w:tcPr>
            <w:tcW w:w="7089" w:type="dxa"/>
            <w:vAlign w:val="center"/>
          </w:tcPr>
          <w:p w14:paraId="2C5C7A4D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Skopki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– co najmniej </w:t>
            </w:r>
            <w:smartTag w:uri="urn:schemas-microsoft-com:office:smarttags" w:element="metricconverter">
              <w:smartTagPr>
                <w:attr w:name="ProductID" w:val="0,6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0,6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72CCB030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FF56ED">
              <w:rPr>
                <w:rFonts w:ascii="Arial" w:hAnsi="Arial" w:cs="Arial"/>
                <w:sz w:val="18"/>
                <w:szCs w:val="18"/>
              </w:rPr>
              <w:t>dł………… x szer…………=    …..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/……… szt = ……..m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/szt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319027E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777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A954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50A73383" w14:textId="77777777" w:rsidTr="001B3598">
        <w:trPr>
          <w:cantSplit/>
        </w:trPr>
        <w:tc>
          <w:tcPr>
            <w:tcW w:w="631" w:type="dxa"/>
            <w:vAlign w:val="center"/>
          </w:tcPr>
          <w:p w14:paraId="2B1BD3CB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598CDA3" w14:textId="262BD749" w:rsidR="00076BDB" w:rsidRPr="00FF56ED" w:rsidRDefault="00076BD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Właściwe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warunki w pomieszczeniach inwentarskich dla owiec: wilgotność powietrza, stężenie gazów CO2 </w:t>
            </w:r>
            <w:r w:rsidR="0046138B">
              <w:rPr>
                <w:rFonts w:ascii="Arial" w:hAnsi="Arial" w:cs="Arial"/>
                <w:sz w:val="18"/>
                <w:szCs w:val="18"/>
              </w:rPr>
              <w:t xml:space="preserve">……. ppm </w:t>
            </w:r>
            <w:r w:rsidRPr="00FF56ED">
              <w:rPr>
                <w:rFonts w:ascii="Arial" w:hAnsi="Arial" w:cs="Arial"/>
                <w:sz w:val="18"/>
                <w:szCs w:val="18"/>
              </w:rPr>
              <w:t>, H2S</w:t>
            </w:r>
            <w:r w:rsidR="0046138B">
              <w:rPr>
                <w:rFonts w:ascii="Arial" w:hAnsi="Arial" w:cs="Arial"/>
                <w:sz w:val="18"/>
                <w:szCs w:val="18"/>
              </w:rPr>
              <w:t xml:space="preserve"> ………… ppm</w:t>
            </w:r>
            <w:r w:rsidRPr="00FF56ED">
              <w:rPr>
                <w:rFonts w:ascii="Arial" w:hAnsi="Arial" w:cs="Arial"/>
                <w:sz w:val="18"/>
                <w:szCs w:val="18"/>
              </w:rPr>
              <w:t>, NH3</w:t>
            </w:r>
            <w:r w:rsidR="0046138B">
              <w:rPr>
                <w:rFonts w:ascii="Arial" w:hAnsi="Arial" w:cs="Arial"/>
                <w:sz w:val="18"/>
                <w:szCs w:val="18"/>
              </w:rPr>
              <w:t xml:space="preserve"> ………..ppm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, temperatura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</w:t>
            </w:r>
          </w:p>
          <w:p w14:paraId="3215DD94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(MRiRW 2019, § 7 ust. 1)</w:t>
            </w:r>
          </w:p>
        </w:tc>
        <w:tc>
          <w:tcPr>
            <w:tcW w:w="572" w:type="dxa"/>
            <w:vAlign w:val="center"/>
          </w:tcPr>
          <w:p w14:paraId="0BE237C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6CB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5BC3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27C5B" w:rsidRPr="005024BD" w14:paraId="46CCC589" w14:textId="77777777" w:rsidTr="001B3598">
        <w:trPr>
          <w:cantSplit/>
        </w:trPr>
        <w:tc>
          <w:tcPr>
            <w:tcW w:w="631" w:type="dxa"/>
            <w:vAlign w:val="center"/>
          </w:tcPr>
          <w:p w14:paraId="56E379AA" w14:textId="77777777" w:rsidR="00727C5B" w:rsidRPr="00FF56ED" w:rsidRDefault="00727C5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F0DBEF2" w14:textId="4116D2DC" w:rsidR="00092CB4" w:rsidRPr="000B2054" w:rsidRDefault="00092CB4" w:rsidP="00092CB4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Owcom</w:t>
            </w:r>
            <w:r w:rsidRPr="000B2054">
              <w:rPr>
                <w:rFonts w:ascii="Arial" w:hAnsi="Arial" w:cs="Arial"/>
                <w:iCs/>
                <w:sz w:val="18"/>
                <w:szCs w:val="18"/>
              </w:rPr>
              <w:t xml:space="preserve"> utrzymywanym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  <w:r w:rsidR="00271D78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6FBF46CC" w14:textId="7D63307D" w:rsidR="00727C5B" w:rsidRPr="00FF56ED" w:rsidRDefault="00092CB4" w:rsidP="00092CB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0B2054">
              <w:rPr>
                <w:rFonts w:ascii="Arial" w:hAnsi="Arial" w:cs="Arial"/>
                <w:iCs/>
                <w:sz w:val="18"/>
                <w:szCs w:val="18"/>
              </w:rPr>
              <w:t>(MRiRW 2019, § 2 ust. 2)</w:t>
            </w:r>
          </w:p>
        </w:tc>
        <w:tc>
          <w:tcPr>
            <w:tcW w:w="572" w:type="dxa"/>
            <w:vAlign w:val="center"/>
          </w:tcPr>
          <w:p w14:paraId="180BEA5C" w14:textId="77777777" w:rsidR="00727C5B" w:rsidRPr="00FF56ED" w:rsidRDefault="00727C5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94C7" w14:textId="77777777" w:rsidR="00727C5B" w:rsidRPr="00FF56ED" w:rsidRDefault="00727C5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6977" w14:textId="77777777" w:rsidR="00727C5B" w:rsidRPr="00FF56ED" w:rsidRDefault="00727C5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18043E03" w14:textId="77777777" w:rsidTr="001B3598">
        <w:trPr>
          <w:cantSplit/>
        </w:trPr>
        <w:tc>
          <w:tcPr>
            <w:tcW w:w="631" w:type="dxa"/>
            <w:vAlign w:val="center"/>
          </w:tcPr>
          <w:p w14:paraId="39700E91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AEBB2AF" w14:textId="77777777" w:rsidR="00076BDB" w:rsidRPr="00FF56ED" w:rsidRDefault="00076BD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Owce dogląda się co najmniej raz dziennie. </w:t>
            </w:r>
          </w:p>
          <w:p w14:paraId="5F32AD87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(MRiRW 2019, § 5 ust. 1)</w:t>
            </w:r>
          </w:p>
        </w:tc>
        <w:tc>
          <w:tcPr>
            <w:tcW w:w="572" w:type="dxa"/>
            <w:vAlign w:val="center"/>
          </w:tcPr>
          <w:p w14:paraId="3637F899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D648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53AF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68E0F1C7" w14:textId="77777777" w:rsidTr="001B3598">
        <w:trPr>
          <w:cantSplit/>
        </w:trPr>
        <w:tc>
          <w:tcPr>
            <w:tcW w:w="631" w:type="dxa"/>
            <w:vAlign w:val="center"/>
          </w:tcPr>
          <w:p w14:paraId="75CBBFF8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49086DB" w14:textId="77777777" w:rsidR="00076BDB" w:rsidRPr="00FF56ED" w:rsidRDefault="00076BD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Owce karmi się co najmniej 2 razy dziennie. </w:t>
            </w:r>
          </w:p>
          <w:p w14:paraId="5792397A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(Dz. U. z 2010 r.,  Nr 116, poz. 778, § 9 ust. 1)</w:t>
            </w:r>
          </w:p>
        </w:tc>
        <w:tc>
          <w:tcPr>
            <w:tcW w:w="572" w:type="dxa"/>
            <w:vAlign w:val="center"/>
          </w:tcPr>
          <w:p w14:paraId="1FB3E6D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689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3436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22E61FF0" w14:textId="77777777" w:rsidTr="001B3598">
        <w:trPr>
          <w:cantSplit/>
        </w:trPr>
        <w:tc>
          <w:tcPr>
            <w:tcW w:w="631" w:type="dxa"/>
            <w:vAlign w:val="center"/>
          </w:tcPr>
          <w:p w14:paraId="18A84A4B" w14:textId="77777777" w:rsidR="00076BDB" w:rsidRPr="00FF56ED" w:rsidRDefault="00076BDB" w:rsidP="00076BDB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B36E169" w14:textId="1FAD253E" w:rsidR="00076BDB" w:rsidRPr="00FF56ED" w:rsidRDefault="00076BD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Owce maj</w:t>
            </w:r>
            <w:r w:rsidR="00F773FF">
              <w:rPr>
                <w:rFonts w:ascii="Arial" w:hAnsi="Arial" w:cs="Arial"/>
                <w:sz w:val="18"/>
                <w:szCs w:val="18"/>
              </w:rPr>
              <w:t>ą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zapewniony stały dostęp do wody.</w:t>
            </w:r>
          </w:p>
          <w:p w14:paraId="53723B88" w14:textId="77777777" w:rsidR="00076BDB" w:rsidRPr="00FF56ED" w:rsidRDefault="00076BDB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(MRiRW 2019, § 8 ust. 1)</w:t>
            </w:r>
          </w:p>
        </w:tc>
        <w:tc>
          <w:tcPr>
            <w:tcW w:w="572" w:type="dxa"/>
            <w:vAlign w:val="center"/>
          </w:tcPr>
          <w:p w14:paraId="6062A7B2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848F5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AB0E" w14:textId="77777777" w:rsidR="00076BDB" w:rsidRPr="00FF56ED" w:rsidRDefault="00076BD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76BDB" w:rsidRPr="005024BD" w14:paraId="7E25A3F3" w14:textId="77777777" w:rsidTr="001B3598">
        <w:trPr>
          <w:cantSplit/>
        </w:trPr>
        <w:tc>
          <w:tcPr>
            <w:tcW w:w="9607" w:type="dxa"/>
            <w:gridSpan w:val="5"/>
            <w:vAlign w:val="center"/>
          </w:tcPr>
          <w:p w14:paraId="25FCB241" w14:textId="77777777" w:rsidR="00076BDB" w:rsidRDefault="00076BDB" w:rsidP="00F773FF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2B8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ich zakresu</w:t>
            </w:r>
          </w:p>
          <w:p w14:paraId="6A4F2713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AFE55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BFB70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9DB91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92862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4F2838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C6C67C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B94A3B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618257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D21355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C618B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76FE25" w14:textId="77777777" w:rsidR="00076BDB" w:rsidRPr="000872B8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009374" w14:textId="77777777" w:rsidR="00076BDB" w:rsidRPr="005024B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76BDB" w:rsidRPr="005024BD" w14:paraId="518D3A0B" w14:textId="77777777" w:rsidTr="001B3598">
        <w:trPr>
          <w:cantSplit/>
        </w:trPr>
        <w:tc>
          <w:tcPr>
            <w:tcW w:w="9607" w:type="dxa"/>
            <w:gridSpan w:val="5"/>
            <w:vAlign w:val="center"/>
          </w:tcPr>
          <w:p w14:paraId="050FA72E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  <w:r w:rsidRPr="00FF56ED">
              <w:rPr>
                <w:rFonts w:ascii="Arial" w:hAnsi="Arial" w:cs="Arial"/>
                <w:sz w:val="22"/>
              </w:rPr>
              <w:t>Zalecenia Kontrolującego</w:t>
            </w:r>
          </w:p>
          <w:p w14:paraId="448D339A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8017502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AF2B44D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BFBE16F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9045C15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74D55BE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CDF11C5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4B991CD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E1B3A24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5925AA9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AACC84D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76BDB" w:rsidRPr="005024BD" w14:paraId="03EAC87A" w14:textId="77777777" w:rsidTr="001B3598">
        <w:trPr>
          <w:trHeight w:val="555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273099BA" w14:textId="54AF6690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0E8643C6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FE2B62E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773E5D7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4454EDC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1EF1B06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CEC8B7F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9B06A91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FF517F0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8A4352B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E988A70" w14:textId="77777777" w:rsidR="00076BDB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D03C008" w14:textId="77777777" w:rsidR="00076BDB" w:rsidRPr="00FF56ED" w:rsidRDefault="00076BD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76BDB" w:rsidRPr="005024BD" w14:paraId="0FB7BFA4" w14:textId="77777777" w:rsidTr="001B3598">
        <w:trPr>
          <w:trHeight w:val="1035"/>
        </w:trPr>
        <w:tc>
          <w:tcPr>
            <w:tcW w:w="9607" w:type="dxa"/>
            <w:gridSpan w:val="5"/>
            <w:tcBorders>
              <w:top w:val="single" w:sz="4" w:space="0" w:color="auto"/>
            </w:tcBorders>
            <w:vAlign w:val="center"/>
          </w:tcPr>
          <w:p w14:paraId="6119B46E" w14:textId="77777777" w:rsidR="00076BDB" w:rsidRPr="00FF56ED" w:rsidRDefault="00076BDB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6ED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322BBE12" w14:textId="77777777" w:rsidR="00076BDB" w:rsidRPr="00FF56ED" w:rsidRDefault="00076BD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797C6" w14:textId="77777777" w:rsidR="00076BDB" w:rsidRPr="00FF56ED" w:rsidRDefault="00076BD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65B9A" w14:textId="77777777" w:rsidR="00076BDB" w:rsidRPr="00FF56ED" w:rsidRDefault="00076BD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7624E029" w14:textId="77777777" w:rsidR="00076BDB" w:rsidRPr="00FF56ED" w:rsidRDefault="00076BD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7FB86E17" w14:textId="77777777" w:rsidR="00076BDB" w:rsidRPr="00FF56ED" w:rsidRDefault="00076BDB" w:rsidP="001B3598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646975" w14:textId="77777777" w:rsidR="00076BDB" w:rsidRPr="00FF56ED" w:rsidRDefault="00076BDB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642E8624" w14:textId="77777777" w:rsidR="00076BDB" w:rsidRPr="00FF56ED" w:rsidRDefault="00076BDB" w:rsidP="001B3598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67DD0EB5" w14:textId="77777777" w:rsidR="00076BDB" w:rsidRPr="00FF56ED" w:rsidRDefault="00076BDB" w:rsidP="00076BDB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637" w:hanging="366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FF56E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427E98EF" w14:textId="77777777" w:rsidR="00076BDB" w:rsidRDefault="00076BDB" w:rsidP="00076BDB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637" w:hanging="366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1D959D14" w14:textId="1975F298" w:rsidR="00076BDB" w:rsidRPr="00076BDB" w:rsidRDefault="00076BDB" w:rsidP="00076BDB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637" w:hanging="366"/>
              <w:rPr>
                <w:rFonts w:ascii="Arial" w:hAnsi="Arial" w:cs="Arial"/>
                <w:sz w:val="18"/>
                <w:szCs w:val="18"/>
              </w:rPr>
            </w:pPr>
            <w:r w:rsidRPr="00076BDB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173FB2F9" w14:textId="77777777" w:rsidR="00076BDB" w:rsidRPr="00FF56ED" w:rsidRDefault="00076BDB" w:rsidP="00076BDB">
      <w:pPr>
        <w:rPr>
          <w:rFonts w:ascii="Arial" w:hAnsi="Arial" w:cs="Arial"/>
        </w:rPr>
      </w:pPr>
    </w:p>
    <w:p w14:paraId="01C1BD5F" w14:textId="77777777" w:rsidR="00076BDB" w:rsidRPr="00FF56ED" w:rsidRDefault="00076BDB" w:rsidP="00076BDB">
      <w:pPr>
        <w:rPr>
          <w:rFonts w:ascii="Arial" w:hAnsi="Arial" w:cs="Arial"/>
        </w:rPr>
      </w:pPr>
    </w:p>
    <w:p w14:paraId="3E711C5C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1F4C"/>
    <w:multiLevelType w:val="hybridMultilevel"/>
    <w:tmpl w:val="CA5CC1DE"/>
    <w:lvl w:ilvl="0" w:tplc="791E12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5D583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0156600">
    <w:abstractNumId w:val="0"/>
  </w:num>
  <w:num w:numId="2" w16cid:durableId="34722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DB"/>
    <w:rsid w:val="00043C4D"/>
    <w:rsid w:val="00076BDB"/>
    <w:rsid w:val="00092CB4"/>
    <w:rsid w:val="00271D78"/>
    <w:rsid w:val="003956DA"/>
    <w:rsid w:val="0046138B"/>
    <w:rsid w:val="00727C5B"/>
    <w:rsid w:val="00763A8D"/>
    <w:rsid w:val="00922D5A"/>
    <w:rsid w:val="00B31C5A"/>
    <w:rsid w:val="00B96339"/>
    <w:rsid w:val="00CB0404"/>
    <w:rsid w:val="00D33FA4"/>
    <w:rsid w:val="00DE0529"/>
    <w:rsid w:val="00ED365B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71D8A5"/>
  <w15:chartTrackingRefBased/>
  <w15:docId w15:val="{39DCF1A4-CE16-4FF2-B278-E09E7FC9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BD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7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7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7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7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76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B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B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B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B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B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B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BD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076BDB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BDB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76BDB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76BD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076BD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076BDB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076BDB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8</cp:revision>
  <dcterms:created xsi:type="dcterms:W3CDTF">2026-06-08T13:54:00Z</dcterms:created>
  <dcterms:modified xsi:type="dcterms:W3CDTF">2026-06-08T14:38:00Z</dcterms:modified>
</cp:coreProperties>
</file>