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4B649" w14:textId="4CBCF2FB" w:rsidR="004C022D" w:rsidRPr="004C022D" w:rsidRDefault="004C022D" w:rsidP="004C022D">
      <w:pPr>
        <w:keepNext/>
        <w:keepLines/>
        <w:spacing w:before="160" w:after="80"/>
        <w:outlineLvl w:val="2"/>
        <w:rPr>
          <w:rFonts w:ascii="Arial" w:eastAsiaTheme="majorEastAsia" w:hAnsi="Arial" w:cs="Arial"/>
          <w:color w:val="000000" w:themeColor="text1"/>
          <w:sz w:val="28"/>
          <w:szCs w:val="28"/>
        </w:rPr>
      </w:pPr>
      <w:bookmarkStart w:id="0" w:name="_Toc216950046"/>
      <w:r w:rsidRPr="004C022D">
        <w:rPr>
          <w:rFonts w:ascii="Arial" w:eastAsiaTheme="majorEastAsia" w:hAnsi="Arial" w:cs="Arial"/>
          <w:color w:val="000000" w:themeColor="text1"/>
          <w:sz w:val="28"/>
          <w:szCs w:val="28"/>
        </w:rPr>
        <w:t>Lista kontrolna SPIWET – gospodarstwo, w którym utrzymuje się</w:t>
      </w:r>
      <w:r w:rsidRPr="004C022D">
        <w:rPr>
          <w:rFonts w:ascii="Arial" w:eastAsiaTheme="majorEastAsia" w:hAnsi="Arial" w:cs="Arial"/>
          <w:b/>
          <w:color w:val="000000" w:themeColor="text1"/>
          <w:sz w:val="28"/>
          <w:szCs w:val="28"/>
        </w:rPr>
        <w:t xml:space="preserve"> </w:t>
      </w:r>
      <w:bookmarkEnd w:id="0"/>
      <w:r>
        <w:rPr>
          <w:rFonts w:ascii="Arial" w:eastAsiaTheme="majorEastAsia" w:hAnsi="Arial" w:cs="Arial"/>
          <w:b/>
          <w:color w:val="000000" w:themeColor="text1"/>
          <w:sz w:val="28"/>
          <w:szCs w:val="28"/>
        </w:rPr>
        <w:t>Inne Kury</w:t>
      </w:r>
    </w:p>
    <w:p w14:paraId="4DA5B169" w14:textId="77777777" w:rsidR="004C022D" w:rsidRPr="00413AE5" w:rsidRDefault="004C022D" w:rsidP="004C022D">
      <w:pPr>
        <w:framePr w:w="5113" w:h="1297" w:hSpace="141" w:wrap="around" w:vAnchor="text" w:hAnchor="page" w:x="5467" w:y="24"/>
        <w:ind w:right="72"/>
        <w:jc w:val="center"/>
        <w:rPr>
          <w:rFonts w:ascii="Arial" w:hAnsi="Arial" w:cs="Arial"/>
          <w:b/>
          <w:sz w:val="40"/>
          <w:szCs w:val="22"/>
        </w:rPr>
      </w:pPr>
      <w:r w:rsidRPr="00413AE5">
        <w:rPr>
          <w:rFonts w:ascii="Arial" w:hAnsi="Arial" w:cs="Arial"/>
          <w:b/>
          <w:sz w:val="32"/>
          <w:szCs w:val="22"/>
        </w:rPr>
        <w:t>LISTA KONTROLNA</w:t>
      </w:r>
      <w:r w:rsidRPr="00413AE5">
        <w:rPr>
          <w:rFonts w:ascii="Arial" w:hAnsi="Arial" w:cs="Arial"/>
          <w:b/>
          <w:sz w:val="40"/>
          <w:szCs w:val="22"/>
        </w:rPr>
        <w:t xml:space="preserve"> </w:t>
      </w:r>
    </w:p>
    <w:p w14:paraId="6893DA37" w14:textId="5ACD7892" w:rsidR="004C022D" w:rsidRPr="00413AE5" w:rsidRDefault="004C022D" w:rsidP="004C022D">
      <w:pPr>
        <w:framePr w:w="5113" w:h="1297" w:hSpace="141" w:wrap="around" w:vAnchor="text" w:hAnchor="page" w:x="5467" w:y="24"/>
        <w:ind w:right="72"/>
        <w:jc w:val="center"/>
        <w:rPr>
          <w:rFonts w:ascii="Arial" w:hAnsi="Arial" w:cs="Arial"/>
          <w:b/>
          <w:sz w:val="22"/>
          <w:szCs w:val="22"/>
        </w:rPr>
      </w:pPr>
      <w:r w:rsidRPr="00413AE5">
        <w:rPr>
          <w:rFonts w:ascii="Arial" w:hAnsi="Arial" w:cs="Arial"/>
          <w:b/>
          <w:sz w:val="40"/>
          <w:szCs w:val="22"/>
        </w:rPr>
        <w:t xml:space="preserve">SPIWET – gospodarstwo, w którym utrzymywane są zwierzęta </w:t>
      </w:r>
      <w:r w:rsidRPr="00413AE5">
        <w:rPr>
          <w:rFonts w:ascii="Arial" w:hAnsi="Arial" w:cs="Arial"/>
          <w:b/>
          <w:sz w:val="40"/>
          <w:szCs w:val="22"/>
        </w:rPr>
        <w:t>Inne Kury</w:t>
      </w:r>
    </w:p>
    <w:p w14:paraId="0B275E5A" w14:textId="77777777" w:rsidR="004C022D" w:rsidRPr="005F7FF8" w:rsidRDefault="004C022D" w:rsidP="004C022D">
      <w:pPr>
        <w:framePr w:w="3369" w:h="1175" w:hSpace="141" w:wrap="around" w:vAnchor="text" w:hAnchor="page" w:x="147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1" w:lineRule="auto"/>
        <w:rPr>
          <w:rFonts w:ascii="Arial" w:hAnsi="Arial" w:cs="Arial"/>
        </w:rPr>
      </w:pPr>
    </w:p>
    <w:p w14:paraId="005B6B88" w14:textId="77777777" w:rsidR="004C022D" w:rsidRPr="005F7FF8" w:rsidRDefault="004C022D" w:rsidP="004C022D">
      <w:pPr>
        <w:framePr w:w="3369" w:h="1175" w:hSpace="141" w:wrap="around" w:vAnchor="text" w:hAnchor="page" w:x="147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1" w:lineRule="auto"/>
        <w:rPr>
          <w:rFonts w:ascii="Arial" w:hAnsi="Arial" w:cs="Arial"/>
        </w:rPr>
      </w:pPr>
    </w:p>
    <w:p w14:paraId="4E38E2CC" w14:textId="77777777" w:rsidR="004C022D" w:rsidRPr="005F7FF8" w:rsidRDefault="004C022D" w:rsidP="004C022D">
      <w:pPr>
        <w:framePr w:w="3369" w:h="1175" w:hSpace="141" w:wrap="around" w:vAnchor="text" w:hAnchor="page" w:x="147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1" w:lineRule="auto"/>
        <w:rPr>
          <w:rFonts w:ascii="Arial" w:hAnsi="Arial" w:cs="Arial"/>
          <w:vertAlign w:val="superscript"/>
        </w:rPr>
      </w:pPr>
    </w:p>
    <w:p w14:paraId="77619442" w14:textId="77777777" w:rsidR="004C022D" w:rsidRPr="005F7FF8" w:rsidRDefault="004C022D" w:rsidP="004C022D">
      <w:pPr>
        <w:framePr w:w="3369" w:h="1175" w:hSpace="141" w:wrap="around" w:vAnchor="text" w:hAnchor="page" w:x="147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1" w:lineRule="auto"/>
        <w:rPr>
          <w:rFonts w:ascii="Arial" w:hAnsi="Arial" w:cs="Arial"/>
          <w:vertAlign w:val="superscript"/>
        </w:rPr>
      </w:pPr>
    </w:p>
    <w:p w14:paraId="7581A2A2" w14:textId="77777777" w:rsidR="004C022D" w:rsidRPr="005F7FF8" w:rsidRDefault="004C022D" w:rsidP="004C022D">
      <w:pPr>
        <w:framePr w:w="3369" w:h="1175" w:hSpace="141" w:wrap="around" w:vAnchor="text" w:hAnchor="page" w:x="147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i/>
          <w:vertAlign w:val="subscript"/>
        </w:rPr>
      </w:pPr>
      <w:r w:rsidRPr="005F7FF8">
        <w:rPr>
          <w:rFonts w:ascii="Arial" w:hAnsi="Arial" w:cs="Arial"/>
          <w:i/>
          <w:vertAlign w:val="subscript"/>
        </w:rPr>
        <w:t>Pieczątka Powiatowego Inspektoratu</w:t>
      </w:r>
      <w:r w:rsidRPr="005F7FF8">
        <w:rPr>
          <w:rFonts w:ascii="Arial" w:hAnsi="Arial" w:cs="Arial"/>
          <w:i/>
          <w:vertAlign w:val="subscript"/>
        </w:rPr>
        <w:br/>
        <w:t>Weterynarii</w:t>
      </w:r>
    </w:p>
    <w:p w14:paraId="09490808" w14:textId="77777777" w:rsidR="004C022D" w:rsidRPr="005F7FF8" w:rsidRDefault="004C022D" w:rsidP="004C022D">
      <w:pPr>
        <w:ind w:right="72"/>
        <w:rPr>
          <w:rFonts w:ascii="Arial" w:hAnsi="Arial" w:cs="Arial"/>
        </w:rPr>
      </w:pPr>
    </w:p>
    <w:p w14:paraId="51C5D307" w14:textId="77777777" w:rsidR="004C022D" w:rsidRPr="005F7FF8" w:rsidRDefault="004C022D" w:rsidP="004C022D">
      <w:pPr>
        <w:ind w:right="72"/>
        <w:rPr>
          <w:rFonts w:ascii="Arial" w:hAnsi="Arial" w:cs="Arial"/>
        </w:rPr>
      </w:pPr>
    </w:p>
    <w:p w14:paraId="2F0E6156" w14:textId="4C640E67" w:rsidR="004C022D" w:rsidRDefault="00892F8B" w:rsidP="004C022D">
      <w:pPr>
        <w:ind w:right="-10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92F8B">
        <w:rPr>
          <w:rFonts w:ascii="Arial" w:hAnsi="Arial" w:cs="Arial"/>
          <w:b/>
          <w:sz w:val="22"/>
          <w:szCs w:val="22"/>
          <w:u w:val="single"/>
        </w:rPr>
        <w:t>ZAŁĄCZNIK NR …… DO PROTOKOŁU KONTROLI Nr ...................…………………</w:t>
      </w:r>
    </w:p>
    <w:p w14:paraId="74EC980E" w14:textId="77777777" w:rsidR="00892F8B" w:rsidRPr="005F7FF8" w:rsidRDefault="00892F8B" w:rsidP="004C022D">
      <w:pPr>
        <w:ind w:right="-108"/>
        <w:jc w:val="both"/>
        <w:rPr>
          <w:rFonts w:ascii="Arial" w:hAnsi="Arial" w:cs="Arial"/>
          <w:sz w:val="22"/>
          <w:szCs w:val="22"/>
        </w:rPr>
      </w:pPr>
    </w:p>
    <w:tbl>
      <w:tblPr>
        <w:tblW w:w="10206" w:type="dxa"/>
        <w:tblInd w:w="-5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90"/>
        <w:gridCol w:w="3538"/>
        <w:gridCol w:w="2268"/>
        <w:gridCol w:w="640"/>
        <w:gridCol w:w="567"/>
        <w:gridCol w:w="494"/>
      </w:tblGrid>
      <w:tr w:rsidR="004C022D" w:rsidRPr="005F7FF8" w14:paraId="77840547" w14:textId="77777777" w:rsidTr="001B3598">
        <w:trPr>
          <w:cantSplit/>
          <w:trHeight w:val="663"/>
        </w:trPr>
        <w:tc>
          <w:tcPr>
            <w:tcW w:w="10206" w:type="dxa"/>
            <w:gridSpan w:val="7"/>
            <w:tcBorders>
              <w:bottom w:val="single" w:sz="4" w:space="0" w:color="auto"/>
            </w:tcBorders>
          </w:tcPr>
          <w:p w14:paraId="2A643D05" w14:textId="77777777" w:rsidR="004C022D" w:rsidRPr="004C022D" w:rsidRDefault="004C022D" w:rsidP="004C02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C022D">
              <w:rPr>
                <w:rFonts w:ascii="Arial" w:hAnsi="Arial" w:cs="Arial"/>
                <w:b/>
                <w:bCs/>
                <w:sz w:val="16"/>
                <w:szCs w:val="16"/>
              </w:rPr>
              <w:t>Minimalne warunki utrzymywania drobiu</w:t>
            </w:r>
            <w:r w:rsidRPr="004C022D">
              <w:rPr>
                <w:rFonts w:ascii="Arial" w:hAnsi="Arial" w:cs="Arial"/>
                <w:sz w:val="16"/>
                <w:szCs w:val="16"/>
              </w:rPr>
              <w:t xml:space="preserve"> –</w:t>
            </w:r>
          </w:p>
          <w:p w14:paraId="6285BA30" w14:textId="77777777" w:rsidR="004C022D" w:rsidRPr="004C022D" w:rsidRDefault="004C022D" w:rsidP="004C02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C022D">
              <w:rPr>
                <w:rFonts w:ascii="Arial" w:hAnsi="Arial" w:cs="Arial"/>
                <w:sz w:val="16"/>
                <w:szCs w:val="16"/>
              </w:rPr>
              <w:t xml:space="preserve">rozporządzenie Ministra Rolnictwa i Rozwoju Wsi z dnia 15 lutego 2010 r. w sprawie wymagań i sposobu postępowania przy utrzymaniu gatunków zwierząt gospodarskich, dla których normy ochrony zostały określone w przepisach Unii Europejskiej (Dz. U. z 2010 r. Nr 56, poz. 344 z </w:t>
            </w:r>
            <w:proofErr w:type="spellStart"/>
            <w:r w:rsidRPr="004C022D">
              <w:rPr>
                <w:rFonts w:ascii="Arial" w:hAnsi="Arial" w:cs="Arial"/>
                <w:sz w:val="16"/>
                <w:szCs w:val="16"/>
              </w:rPr>
              <w:t>późn</w:t>
            </w:r>
            <w:proofErr w:type="spellEnd"/>
            <w:r w:rsidRPr="004C022D">
              <w:rPr>
                <w:rFonts w:ascii="Arial" w:hAnsi="Arial" w:cs="Arial"/>
                <w:sz w:val="16"/>
                <w:szCs w:val="16"/>
              </w:rPr>
              <w:t xml:space="preserve">. zm.) – </w:t>
            </w:r>
            <w:proofErr w:type="spellStart"/>
            <w:r w:rsidRPr="004C022D">
              <w:rPr>
                <w:rFonts w:ascii="Arial" w:hAnsi="Arial" w:cs="Arial"/>
                <w:sz w:val="16"/>
                <w:szCs w:val="16"/>
              </w:rPr>
              <w:t>MRiRW</w:t>
            </w:r>
            <w:proofErr w:type="spellEnd"/>
            <w:r w:rsidRPr="004C022D">
              <w:rPr>
                <w:rFonts w:ascii="Arial" w:hAnsi="Arial" w:cs="Arial"/>
                <w:sz w:val="16"/>
                <w:szCs w:val="16"/>
              </w:rPr>
              <w:t xml:space="preserve"> 2010,</w:t>
            </w:r>
          </w:p>
          <w:p w14:paraId="651BD33F" w14:textId="47D3AD23" w:rsidR="004C022D" w:rsidRPr="005F7FF8" w:rsidRDefault="004C022D" w:rsidP="004C022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C022D">
              <w:rPr>
                <w:rFonts w:ascii="Arial" w:hAnsi="Arial" w:cs="Arial"/>
                <w:sz w:val="16"/>
                <w:szCs w:val="16"/>
              </w:rPr>
              <w:t xml:space="preserve">ustawa z dnia 21 sierpnia 1997 r. o ochronie zwierząt (Dz. U. z 2023 r. poz. 1580 z </w:t>
            </w:r>
            <w:proofErr w:type="spellStart"/>
            <w:r w:rsidRPr="004C022D">
              <w:rPr>
                <w:rFonts w:ascii="Arial" w:hAnsi="Arial" w:cs="Arial"/>
                <w:sz w:val="16"/>
                <w:szCs w:val="16"/>
              </w:rPr>
              <w:t>późn</w:t>
            </w:r>
            <w:proofErr w:type="spellEnd"/>
            <w:r w:rsidRPr="004C022D">
              <w:rPr>
                <w:rFonts w:ascii="Arial" w:hAnsi="Arial" w:cs="Arial"/>
                <w:sz w:val="16"/>
                <w:szCs w:val="16"/>
              </w:rPr>
              <w:t>. zm.) - UOZ</w:t>
            </w:r>
          </w:p>
        </w:tc>
      </w:tr>
      <w:tr w:rsidR="004C022D" w:rsidRPr="005F7FF8" w14:paraId="7F739F73" w14:textId="77777777" w:rsidTr="001B3598">
        <w:trPr>
          <w:cantSplit/>
          <w:trHeight w:val="327"/>
        </w:trPr>
        <w:tc>
          <w:tcPr>
            <w:tcW w:w="1020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B7C7E" w14:textId="77777777" w:rsidR="004C022D" w:rsidRPr="005F7FF8" w:rsidRDefault="004C022D" w:rsidP="001B35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7FF8">
              <w:rPr>
                <w:rFonts w:ascii="Arial" w:hAnsi="Arial" w:cs="Arial"/>
                <w:b/>
                <w:bCs/>
                <w:sz w:val="18"/>
                <w:szCs w:val="18"/>
              </w:rPr>
              <w:t>Specyfikacja produkcji zwierzęcej</w:t>
            </w:r>
            <w:r w:rsidRPr="005F7FF8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4C022D" w:rsidRPr="005F7FF8" w14:paraId="39145706" w14:textId="77777777" w:rsidTr="001B3598">
        <w:trPr>
          <w:cantSplit/>
          <w:trHeight w:val="235"/>
        </w:trPr>
        <w:tc>
          <w:tcPr>
            <w:tcW w:w="26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E907" w14:textId="77777777" w:rsidR="004C022D" w:rsidRPr="005F7FF8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F7FF8">
              <w:rPr>
                <w:rFonts w:ascii="Arial" w:hAnsi="Arial" w:cs="Arial"/>
                <w:sz w:val="18"/>
                <w:szCs w:val="18"/>
              </w:rPr>
              <w:t>Gatunek: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07AE5" w14:textId="77777777" w:rsidR="004C022D" w:rsidRPr="005F7FF8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F7FF8">
              <w:rPr>
                <w:rFonts w:ascii="Arial" w:hAnsi="Arial" w:cs="Arial"/>
                <w:sz w:val="18"/>
                <w:szCs w:val="18"/>
              </w:rPr>
              <w:t>Liczba sztuk: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079CBA" w14:textId="77777777" w:rsidR="004C022D" w:rsidRPr="005F7FF8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F7FF8">
              <w:rPr>
                <w:rFonts w:ascii="Arial" w:hAnsi="Arial" w:cs="Arial"/>
                <w:sz w:val="18"/>
                <w:szCs w:val="18"/>
              </w:rPr>
              <w:t>System utrzymywania zwierząt w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5F7FF8">
              <w:rPr>
                <w:rFonts w:ascii="Arial" w:hAnsi="Arial" w:cs="Arial"/>
                <w:sz w:val="18"/>
                <w:szCs w:val="18"/>
              </w:rPr>
              <w:t>pomieszczeniu inwentarskim</w:t>
            </w:r>
          </w:p>
        </w:tc>
      </w:tr>
      <w:tr w:rsidR="004C022D" w:rsidRPr="005F7FF8" w14:paraId="24BE350D" w14:textId="77777777" w:rsidTr="001B3598">
        <w:trPr>
          <w:cantSplit/>
          <w:trHeight w:val="4668"/>
        </w:trPr>
        <w:tc>
          <w:tcPr>
            <w:tcW w:w="26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57A5" w14:textId="77777777" w:rsidR="004C022D" w:rsidRPr="005F7FF8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373E464F" w14:textId="77777777" w:rsidR="004C022D" w:rsidRPr="005F7FF8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F7FF8">
              <w:rPr>
                <w:rFonts w:ascii="Arial" w:hAnsi="Arial" w:cs="Arial"/>
                <w:sz w:val="18"/>
                <w:szCs w:val="18"/>
              </w:rPr>
              <w:t>Inne Kury utrzymywane w kurnikach:</w:t>
            </w:r>
          </w:p>
          <w:p w14:paraId="6B1C17B8" w14:textId="77777777" w:rsidR="004C022D" w:rsidRPr="005F7FF8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2FC6D193" w14:textId="77777777" w:rsidR="004C022D" w:rsidRPr="005F7FF8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F7FF8">
              <w:rPr>
                <w:rFonts w:ascii="Arial" w:hAnsi="Arial" w:cs="Arial"/>
                <w:sz w:val="18"/>
                <w:szCs w:val="18"/>
              </w:rPr>
              <w:t>a) w celu produkcji jaj do wylęgu piskląt przeznaczonych do odchowu w celu uzyskania stada kur niosek lub</w:t>
            </w:r>
          </w:p>
          <w:p w14:paraId="7962C53F" w14:textId="77777777" w:rsidR="004C022D" w:rsidRPr="005F7FF8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5D3601B7" w14:textId="77777777" w:rsidR="004C022D" w:rsidRPr="005F7FF8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7FF8">
              <w:rPr>
                <w:rFonts w:ascii="Arial" w:hAnsi="Arial" w:cs="Arial"/>
                <w:sz w:val="18"/>
                <w:szCs w:val="18"/>
              </w:rPr>
              <w:t>b) z przeznaczeniem do odchowu w celu uzyskania stada kur niosek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C9ED2" w14:textId="77777777" w:rsidR="004C022D" w:rsidRPr="005F7FF8" w:rsidRDefault="004C022D" w:rsidP="001B3598">
            <w:pPr>
              <w:rPr>
                <w:rFonts w:ascii="Arial" w:hAnsi="Arial" w:cs="Arial"/>
                <w:sz w:val="32"/>
                <w:szCs w:val="32"/>
              </w:rPr>
            </w:pPr>
            <w:r w:rsidRPr="005F7FF8">
              <w:rPr>
                <w:rFonts w:ascii="Arial" w:hAnsi="Arial" w:cs="Arial"/>
                <w:sz w:val="18"/>
                <w:szCs w:val="18"/>
              </w:rPr>
              <w:t xml:space="preserve">Zakład hodowli zarodowej </w:t>
            </w:r>
            <w:r w:rsidRPr="005F7FF8">
              <w:rPr>
                <w:rFonts w:ascii="Arial" w:hAnsi="Arial" w:cs="Arial"/>
                <w:sz w:val="32"/>
                <w:szCs w:val="32"/>
              </w:rPr>
              <w:t>□</w:t>
            </w:r>
          </w:p>
          <w:p w14:paraId="3F95DA39" w14:textId="77777777" w:rsidR="004C022D" w:rsidRPr="005F7FF8" w:rsidRDefault="004C022D" w:rsidP="001B359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E180F7" w14:textId="77777777" w:rsidR="004C022D" w:rsidRPr="005F7FF8" w:rsidRDefault="004C022D" w:rsidP="001B3598">
            <w:pPr>
              <w:rPr>
                <w:rFonts w:ascii="Arial" w:hAnsi="Arial" w:cs="Arial"/>
                <w:sz w:val="18"/>
                <w:szCs w:val="18"/>
              </w:rPr>
            </w:pPr>
            <w:r w:rsidRPr="005F7FF8">
              <w:rPr>
                <w:rFonts w:ascii="Arial" w:hAnsi="Arial" w:cs="Arial"/>
                <w:sz w:val="18"/>
                <w:szCs w:val="18"/>
              </w:rPr>
              <w:t xml:space="preserve">Zakład reprodukcyjny </w:t>
            </w:r>
            <w:r w:rsidRPr="005F7FF8">
              <w:rPr>
                <w:rFonts w:ascii="Arial" w:hAnsi="Arial" w:cs="Arial"/>
                <w:sz w:val="32"/>
                <w:szCs w:val="32"/>
              </w:rPr>
              <w:t>□</w:t>
            </w:r>
          </w:p>
          <w:p w14:paraId="501D6FC7" w14:textId="77777777" w:rsidR="004C022D" w:rsidRPr="005F7FF8" w:rsidRDefault="004C022D" w:rsidP="001B359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55FC70" w14:textId="77777777" w:rsidR="004C022D" w:rsidRPr="005F7FF8" w:rsidRDefault="004C022D" w:rsidP="001B3598">
            <w:pPr>
              <w:rPr>
                <w:rFonts w:ascii="Arial" w:hAnsi="Arial" w:cs="Arial"/>
                <w:sz w:val="18"/>
                <w:szCs w:val="18"/>
              </w:rPr>
            </w:pPr>
            <w:r w:rsidRPr="005F7FF8">
              <w:rPr>
                <w:rFonts w:ascii="Arial" w:hAnsi="Arial" w:cs="Arial"/>
                <w:sz w:val="18"/>
                <w:szCs w:val="18"/>
              </w:rPr>
              <w:t>Zakład odchowu</w:t>
            </w:r>
            <w:r w:rsidRPr="005F7FF8">
              <w:rPr>
                <w:rFonts w:ascii="Arial" w:hAnsi="Arial" w:cs="Arial"/>
                <w:sz w:val="32"/>
                <w:szCs w:val="32"/>
              </w:rPr>
              <w:t xml:space="preserve"> □</w:t>
            </w:r>
          </w:p>
          <w:p w14:paraId="41C211AE" w14:textId="77777777" w:rsidR="004C022D" w:rsidRPr="005F7FF8" w:rsidRDefault="004C022D" w:rsidP="001B359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2D1481" w14:textId="77777777" w:rsidR="004C022D" w:rsidRPr="005F7FF8" w:rsidRDefault="004C022D" w:rsidP="001B3598">
            <w:pPr>
              <w:rPr>
                <w:rFonts w:ascii="Arial" w:hAnsi="Arial" w:cs="Arial"/>
                <w:sz w:val="18"/>
                <w:szCs w:val="18"/>
              </w:rPr>
            </w:pPr>
            <w:r w:rsidRPr="005F7FF8">
              <w:rPr>
                <w:rFonts w:ascii="Arial" w:hAnsi="Arial" w:cs="Arial"/>
                <w:sz w:val="18"/>
                <w:szCs w:val="18"/>
              </w:rPr>
              <w:t xml:space="preserve">Zakład wylęgu </w:t>
            </w:r>
            <w:r w:rsidRPr="005F7FF8">
              <w:rPr>
                <w:rFonts w:ascii="Arial" w:hAnsi="Arial" w:cs="Arial"/>
                <w:sz w:val="32"/>
                <w:szCs w:val="32"/>
              </w:rPr>
              <w:t>□</w:t>
            </w:r>
          </w:p>
          <w:p w14:paraId="55787FF7" w14:textId="77777777" w:rsidR="004C022D" w:rsidRPr="005F7FF8" w:rsidRDefault="004C022D" w:rsidP="001B35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D1FE2D" w14:textId="77777777" w:rsidR="004C022D" w:rsidRPr="005F7FF8" w:rsidRDefault="004C022D" w:rsidP="001B3598">
            <w:pPr>
              <w:spacing w:line="36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5F7FF8">
              <w:rPr>
                <w:rFonts w:ascii="Arial" w:hAnsi="Arial" w:cs="Arial"/>
                <w:iCs/>
                <w:sz w:val="18"/>
                <w:szCs w:val="18"/>
              </w:rPr>
              <w:t xml:space="preserve">Chów klatkowy </w:t>
            </w:r>
            <w:r w:rsidRPr="005F7FF8">
              <w:rPr>
                <w:rFonts w:ascii="Arial" w:hAnsi="Arial" w:cs="Arial"/>
                <w:sz w:val="32"/>
                <w:szCs w:val="32"/>
              </w:rPr>
              <w:t>□</w:t>
            </w:r>
          </w:p>
          <w:p w14:paraId="3510B6DA" w14:textId="77777777" w:rsidR="004C022D" w:rsidRPr="005F7FF8" w:rsidRDefault="004C022D" w:rsidP="001B3598">
            <w:pPr>
              <w:spacing w:line="36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5F7FF8">
              <w:rPr>
                <w:rFonts w:ascii="Arial" w:hAnsi="Arial" w:cs="Arial"/>
                <w:iCs/>
                <w:sz w:val="18"/>
                <w:szCs w:val="18"/>
              </w:rPr>
              <w:t xml:space="preserve">- klatki jednopoziomowe </w:t>
            </w:r>
            <w:r w:rsidRPr="005F7FF8">
              <w:rPr>
                <w:rFonts w:ascii="Arial" w:hAnsi="Arial" w:cs="Arial"/>
                <w:sz w:val="32"/>
                <w:szCs w:val="32"/>
              </w:rPr>
              <w:t>□</w:t>
            </w:r>
          </w:p>
          <w:p w14:paraId="5D438D01" w14:textId="77777777" w:rsidR="004C022D" w:rsidRPr="005F7FF8" w:rsidRDefault="004C022D" w:rsidP="001B3598">
            <w:pPr>
              <w:spacing w:line="36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5F7FF8">
              <w:rPr>
                <w:rFonts w:ascii="Arial" w:hAnsi="Arial" w:cs="Arial"/>
                <w:iCs/>
                <w:sz w:val="18"/>
                <w:szCs w:val="18"/>
              </w:rPr>
              <w:t xml:space="preserve">- klatki wielopoziomowe </w:t>
            </w:r>
            <w:r w:rsidRPr="005F7FF8">
              <w:rPr>
                <w:rFonts w:ascii="Arial" w:hAnsi="Arial" w:cs="Arial"/>
                <w:sz w:val="32"/>
                <w:szCs w:val="32"/>
              </w:rPr>
              <w:t>□</w:t>
            </w:r>
          </w:p>
          <w:p w14:paraId="038547F8" w14:textId="77777777" w:rsidR="004C022D" w:rsidRPr="005F7FF8" w:rsidRDefault="004C022D" w:rsidP="001B3598">
            <w:pPr>
              <w:spacing w:line="36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5F7FF8">
              <w:rPr>
                <w:rFonts w:ascii="Arial" w:hAnsi="Arial" w:cs="Arial"/>
                <w:iCs/>
                <w:sz w:val="18"/>
                <w:szCs w:val="18"/>
              </w:rPr>
              <w:t xml:space="preserve">Chów bez klatkowy </w:t>
            </w:r>
            <w:r w:rsidRPr="005F7FF8">
              <w:rPr>
                <w:rFonts w:ascii="Arial" w:hAnsi="Arial" w:cs="Arial"/>
                <w:sz w:val="32"/>
                <w:szCs w:val="32"/>
              </w:rPr>
              <w:t>□</w:t>
            </w:r>
          </w:p>
          <w:p w14:paraId="2B269816" w14:textId="77777777" w:rsidR="004C022D" w:rsidRPr="005F7FF8" w:rsidRDefault="004C022D" w:rsidP="001B3598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5F7FF8">
              <w:rPr>
                <w:rFonts w:ascii="Arial" w:hAnsi="Arial" w:cs="Arial"/>
                <w:iCs/>
                <w:sz w:val="18"/>
                <w:szCs w:val="18"/>
              </w:rPr>
              <w:t xml:space="preserve">- system zamknięty </w:t>
            </w:r>
            <w:r w:rsidRPr="005F7FF8">
              <w:rPr>
                <w:rFonts w:ascii="Arial" w:hAnsi="Arial" w:cs="Arial"/>
                <w:sz w:val="32"/>
                <w:szCs w:val="32"/>
              </w:rPr>
              <w:t>□</w:t>
            </w:r>
          </w:p>
          <w:p w14:paraId="02A5572B" w14:textId="77777777" w:rsidR="004C022D" w:rsidRPr="005F7FF8" w:rsidRDefault="004C022D" w:rsidP="001B3598">
            <w:pPr>
              <w:rPr>
                <w:rFonts w:ascii="Arial" w:hAnsi="Arial" w:cs="Arial"/>
                <w:sz w:val="32"/>
                <w:szCs w:val="32"/>
              </w:rPr>
            </w:pPr>
            <w:r w:rsidRPr="005F7FF8">
              <w:rPr>
                <w:rFonts w:ascii="Arial" w:hAnsi="Arial" w:cs="Arial"/>
                <w:iCs/>
                <w:sz w:val="18"/>
                <w:szCs w:val="18"/>
              </w:rPr>
              <w:t xml:space="preserve">- system otwarty </w:t>
            </w:r>
            <w:r w:rsidRPr="005F7FF8">
              <w:rPr>
                <w:rFonts w:ascii="Arial" w:hAnsi="Arial" w:cs="Arial"/>
                <w:sz w:val="32"/>
                <w:szCs w:val="32"/>
              </w:rPr>
              <w:t>□</w:t>
            </w:r>
          </w:p>
          <w:p w14:paraId="1C0DB190" w14:textId="77777777" w:rsidR="004C022D" w:rsidRPr="005F7FF8" w:rsidRDefault="004C022D" w:rsidP="001B359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F7FF8">
              <w:rPr>
                <w:rFonts w:ascii="Arial" w:hAnsi="Arial" w:cs="Arial"/>
                <w:sz w:val="18"/>
                <w:szCs w:val="18"/>
              </w:rPr>
              <w:t>(powyżej 6 tyg. życia)</w:t>
            </w:r>
          </w:p>
          <w:p w14:paraId="5461A9D8" w14:textId="77777777" w:rsidR="004C022D" w:rsidRPr="005F7FF8" w:rsidRDefault="004C022D" w:rsidP="001B3598">
            <w:pPr>
              <w:spacing w:line="36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5F7FF8">
              <w:rPr>
                <w:rFonts w:ascii="Arial" w:hAnsi="Arial" w:cs="Arial"/>
                <w:iCs/>
                <w:sz w:val="18"/>
                <w:szCs w:val="18"/>
              </w:rPr>
              <w:t xml:space="preserve">- jednopoziomowo </w:t>
            </w:r>
            <w:r w:rsidRPr="005F7FF8">
              <w:rPr>
                <w:rFonts w:ascii="Arial" w:hAnsi="Arial" w:cs="Arial"/>
                <w:sz w:val="32"/>
                <w:szCs w:val="32"/>
              </w:rPr>
              <w:t>□</w:t>
            </w:r>
          </w:p>
          <w:p w14:paraId="41BDADB8" w14:textId="77777777" w:rsidR="004C022D" w:rsidRPr="005F7FF8" w:rsidRDefault="004C022D" w:rsidP="001B3598">
            <w:pPr>
              <w:spacing w:line="36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5F7FF8">
              <w:rPr>
                <w:rFonts w:ascii="Arial" w:hAnsi="Arial" w:cs="Arial"/>
                <w:iCs/>
                <w:sz w:val="18"/>
                <w:szCs w:val="18"/>
              </w:rPr>
              <w:t xml:space="preserve">- wielopoziomowo </w:t>
            </w:r>
            <w:r w:rsidRPr="005F7FF8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C022D" w:rsidRPr="005F7FF8" w14:paraId="78B04152" w14:textId="77777777" w:rsidTr="001B3598">
        <w:trPr>
          <w:cantSplit/>
        </w:trPr>
        <w:tc>
          <w:tcPr>
            <w:tcW w:w="10206" w:type="dxa"/>
            <w:gridSpan w:val="7"/>
          </w:tcPr>
          <w:p w14:paraId="408CE815" w14:textId="77777777" w:rsidR="004C022D" w:rsidRPr="004C022D" w:rsidRDefault="004C022D" w:rsidP="001B35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22D">
              <w:rPr>
                <w:rFonts w:ascii="Arial" w:hAnsi="Arial" w:cs="Arial"/>
                <w:i/>
                <w:sz w:val="18"/>
                <w:szCs w:val="18"/>
              </w:rPr>
              <w:t>P – ocena pozytywna, N – ocena negatywna, ND– nie dotyczy</w:t>
            </w:r>
          </w:p>
        </w:tc>
      </w:tr>
      <w:tr w:rsidR="004C022D" w:rsidRPr="005F7FF8" w14:paraId="0F6EAE8F" w14:textId="77777777" w:rsidTr="001B3598">
        <w:trPr>
          <w:cantSplit/>
          <w:trHeight w:val="474"/>
        </w:trPr>
        <w:tc>
          <w:tcPr>
            <w:tcW w:w="709" w:type="dxa"/>
            <w:vAlign w:val="center"/>
          </w:tcPr>
          <w:p w14:paraId="1CC6E2DF" w14:textId="77777777" w:rsidR="004C022D" w:rsidRPr="005F7FF8" w:rsidRDefault="004C022D" w:rsidP="001B35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F7FF8">
              <w:rPr>
                <w:rFonts w:ascii="Arial" w:hAnsi="Arial" w:cs="Arial"/>
                <w:b/>
                <w:i/>
                <w:sz w:val="18"/>
                <w:szCs w:val="18"/>
              </w:rPr>
              <w:t>Lp.</w:t>
            </w:r>
          </w:p>
        </w:tc>
        <w:tc>
          <w:tcPr>
            <w:tcW w:w="7796" w:type="dxa"/>
            <w:gridSpan w:val="3"/>
            <w:vAlign w:val="center"/>
          </w:tcPr>
          <w:p w14:paraId="14FA5710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4C022D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Zagadnienie                                                                                </w:t>
            </w:r>
          </w:p>
          <w:p w14:paraId="62EAB051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C022D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Podstawa prawna </w:t>
            </w:r>
          </w:p>
        </w:tc>
        <w:tc>
          <w:tcPr>
            <w:tcW w:w="640" w:type="dxa"/>
            <w:vAlign w:val="center"/>
          </w:tcPr>
          <w:p w14:paraId="607AF368" w14:textId="77777777" w:rsidR="004C022D" w:rsidRPr="004C022D" w:rsidRDefault="004C022D" w:rsidP="001B35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C022D">
              <w:rPr>
                <w:rFonts w:ascii="Arial" w:hAnsi="Arial" w:cs="Arial"/>
                <w:b/>
                <w:i/>
                <w:sz w:val="18"/>
                <w:szCs w:val="18"/>
              </w:rPr>
              <w:t>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7D8D0C5" w14:textId="77777777" w:rsidR="004C022D" w:rsidRPr="004C022D" w:rsidRDefault="004C022D" w:rsidP="001B35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C022D">
              <w:rPr>
                <w:rFonts w:ascii="Arial" w:hAnsi="Arial" w:cs="Arial"/>
                <w:b/>
                <w:i/>
                <w:sz w:val="18"/>
                <w:szCs w:val="18"/>
              </w:rPr>
              <w:t>N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CDF64E" w14:textId="77777777" w:rsidR="004C022D" w:rsidRPr="004C022D" w:rsidRDefault="004C022D" w:rsidP="001B35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C022D">
              <w:rPr>
                <w:rFonts w:ascii="Arial" w:hAnsi="Arial" w:cs="Arial"/>
                <w:b/>
                <w:i/>
                <w:sz w:val="18"/>
                <w:szCs w:val="18"/>
              </w:rPr>
              <w:t>ND</w:t>
            </w:r>
          </w:p>
        </w:tc>
      </w:tr>
      <w:tr w:rsidR="004C022D" w:rsidRPr="005F7FF8" w14:paraId="2918AA3C" w14:textId="77777777" w:rsidTr="001B3598">
        <w:trPr>
          <w:cantSplit/>
        </w:trPr>
        <w:tc>
          <w:tcPr>
            <w:tcW w:w="709" w:type="dxa"/>
            <w:vAlign w:val="center"/>
          </w:tcPr>
          <w:p w14:paraId="242B5B79" w14:textId="77777777" w:rsidR="004C022D" w:rsidRPr="005F7FF8" w:rsidRDefault="004C022D" w:rsidP="001B35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796" w:type="dxa"/>
            <w:gridSpan w:val="3"/>
          </w:tcPr>
          <w:p w14:paraId="2E60FB4A" w14:textId="77777777" w:rsidR="004C022D" w:rsidRPr="004C022D" w:rsidRDefault="004C022D" w:rsidP="001B3598">
            <w:pPr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4C022D">
              <w:rPr>
                <w:rFonts w:ascii="Arial" w:hAnsi="Arial" w:cs="Arial"/>
                <w:bCs/>
                <w:iCs/>
                <w:sz w:val="18"/>
                <w:szCs w:val="18"/>
              </w:rPr>
              <w:t>Innym kurom zapewnia się opiekę i warunki utrzymywania uwzględniające minimalne normy powierzchni w zależności od systemów utrzymywania, wieku i stanu fizjologicznego, zapewniając im swobodę ruchów oraz umożliwiając im kontakt wzrokowy z innymi zwierzętami.</w:t>
            </w:r>
          </w:p>
          <w:p w14:paraId="5995008D" w14:textId="77777777" w:rsidR="004C022D" w:rsidRPr="004C022D" w:rsidRDefault="004C022D" w:rsidP="001B3598">
            <w:pPr>
              <w:jc w:val="right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4C022D">
              <w:rPr>
                <w:rFonts w:ascii="Arial" w:hAnsi="Arial" w:cs="Arial"/>
                <w:bCs/>
                <w:sz w:val="18"/>
                <w:szCs w:val="18"/>
              </w:rPr>
              <w:t xml:space="preserve">(UOZ art.12 ust.1 i ust.5; </w:t>
            </w:r>
            <w:proofErr w:type="spellStart"/>
            <w:r w:rsidRPr="004C022D">
              <w:rPr>
                <w:rFonts w:ascii="Arial" w:hAnsi="Arial" w:cs="Arial"/>
                <w:bCs/>
                <w:sz w:val="18"/>
                <w:szCs w:val="18"/>
              </w:rPr>
              <w:t>MRiRW</w:t>
            </w:r>
            <w:proofErr w:type="spellEnd"/>
            <w:r w:rsidRPr="004C022D">
              <w:rPr>
                <w:rFonts w:ascii="Arial" w:hAnsi="Arial" w:cs="Arial"/>
                <w:bCs/>
                <w:sz w:val="18"/>
                <w:szCs w:val="18"/>
              </w:rPr>
              <w:t xml:space="preserve"> 2010</w:t>
            </w:r>
            <w:r w:rsidRPr="004C022D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§ 4 ust. 1ust. 2 pkt 2 i pkt 3.)</w:t>
            </w:r>
          </w:p>
        </w:tc>
        <w:tc>
          <w:tcPr>
            <w:tcW w:w="640" w:type="dxa"/>
            <w:vAlign w:val="center"/>
          </w:tcPr>
          <w:p w14:paraId="444303AE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9F0F79C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80DDE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C022D" w:rsidRPr="005F7FF8" w14:paraId="0E032FDA" w14:textId="77777777" w:rsidTr="001B3598">
        <w:trPr>
          <w:cantSplit/>
        </w:trPr>
        <w:tc>
          <w:tcPr>
            <w:tcW w:w="709" w:type="dxa"/>
            <w:vAlign w:val="center"/>
          </w:tcPr>
          <w:p w14:paraId="32477632" w14:textId="77777777" w:rsidR="004C022D" w:rsidRPr="005F7FF8" w:rsidRDefault="004C022D" w:rsidP="001B35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796" w:type="dxa"/>
            <w:gridSpan w:val="3"/>
          </w:tcPr>
          <w:p w14:paraId="7A8E310E" w14:textId="77777777" w:rsidR="004C022D" w:rsidRPr="004C022D" w:rsidRDefault="004C022D" w:rsidP="001B35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022D">
              <w:rPr>
                <w:rFonts w:ascii="Arial" w:hAnsi="Arial" w:cs="Arial"/>
                <w:sz w:val="18"/>
                <w:szCs w:val="18"/>
              </w:rPr>
              <w:t>Inne kury utrzymuje się w warunkach nieszkodliwych dla ich zdrowia oraz niepowodujących urazów, uszkodzeń ciała i cierpień.</w:t>
            </w:r>
          </w:p>
          <w:p w14:paraId="3BFCDE92" w14:textId="77777777" w:rsidR="004C022D" w:rsidRPr="004C022D" w:rsidRDefault="004C022D" w:rsidP="001B35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C022D">
              <w:rPr>
                <w:rFonts w:ascii="Arial" w:hAnsi="Arial" w:cs="Arial"/>
                <w:sz w:val="18"/>
                <w:szCs w:val="18"/>
              </w:rPr>
              <w:t xml:space="preserve">(UOZ art.12 ust.2; </w:t>
            </w:r>
            <w:proofErr w:type="spellStart"/>
            <w:r w:rsidRPr="004C022D">
              <w:rPr>
                <w:rFonts w:ascii="Arial" w:hAnsi="Arial" w:cs="Arial"/>
                <w:sz w:val="18"/>
                <w:szCs w:val="18"/>
              </w:rPr>
              <w:t>MRiRW</w:t>
            </w:r>
            <w:proofErr w:type="spellEnd"/>
            <w:r w:rsidRPr="004C022D">
              <w:rPr>
                <w:rFonts w:ascii="Arial" w:hAnsi="Arial" w:cs="Arial"/>
                <w:sz w:val="18"/>
                <w:szCs w:val="18"/>
              </w:rPr>
              <w:t xml:space="preserve"> 2010 § 4 ust. 2 pkt 1)</w:t>
            </w:r>
          </w:p>
        </w:tc>
        <w:tc>
          <w:tcPr>
            <w:tcW w:w="640" w:type="dxa"/>
            <w:vAlign w:val="center"/>
          </w:tcPr>
          <w:p w14:paraId="6EF363DF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A4B643E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14650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C022D" w:rsidRPr="005F7FF8" w14:paraId="10C34DF7" w14:textId="77777777" w:rsidTr="001B3598">
        <w:trPr>
          <w:cantSplit/>
        </w:trPr>
        <w:tc>
          <w:tcPr>
            <w:tcW w:w="709" w:type="dxa"/>
            <w:vAlign w:val="center"/>
          </w:tcPr>
          <w:p w14:paraId="2B4F67EF" w14:textId="77777777" w:rsidR="004C022D" w:rsidRPr="005F7FF8" w:rsidRDefault="004C022D" w:rsidP="001B35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7796" w:type="dxa"/>
            <w:gridSpan w:val="3"/>
          </w:tcPr>
          <w:p w14:paraId="2052F5F9" w14:textId="77777777" w:rsidR="004C022D" w:rsidRPr="004C022D" w:rsidRDefault="004C022D" w:rsidP="001B35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022D">
              <w:rPr>
                <w:rFonts w:ascii="Arial" w:hAnsi="Arial" w:cs="Arial"/>
                <w:sz w:val="18"/>
                <w:szCs w:val="18"/>
              </w:rPr>
              <w:t>Chora lub ranna inna kura otaczana jest niezwłocznie opieką, a w razie potrzeby izolowana, a jeśli wymaga tego stan zdrowia utrzymuje się ją na ściółce.</w:t>
            </w:r>
          </w:p>
          <w:p w14:paraId="29B30323" w14:textId="77777777" w:rsidR="004C022D" w:rsidRPr="004C022D" w:rsidRDefault="004C022D" w:rsidP="001B35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C022D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4C022D">
              <w:rPr>
                <w:rFonts w:ascii="Arial" w:hAnsi="Arial" w:cs="Arial"/>
                <w:sz w:val="18"/>
                <w:szCs w:val="18"/>
              </w:rPr>
              <w:t>MRiRW</w:t>
            </w:r>
            <w:proofErr w:type="spellEnd"/>
            <w:r w:rsidRPr="004C022D">
              <w:rPr>
                <w:rFonts w:ascii="Arial" w:hAnsi="Arial" w:cs="Arial"/>
                <w:sz w:val="18"/>
                <w:szCs w:val="18"/>
              </w:rPr>
              <w:t xml:space="preserve"> 2010 § 14 ust. 1 i ust. 2)              </w:t>
            </w:r>
          </w:p>
        </w:tc>
        <w:tc>
          <w:tcPr>
            <w:tcW w:w="640" w:type="dxa"/>
            <w:vAlign w:val="center"/>
          </w:tcPr>
          <w:p w14:paraId="538C1999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0BEF227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C8766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C022D" w:rsidRPr="005F7FF8" w14:paraId="5D80B7D6" w14:textId="77777777" w:rsidTr="001B3598">
        <w:trPr>
          <w:cantSplit/>
        </w:trPr>
        <w:tc>
          <w:tcPr>
            <w:tcW w:w="709" w:type="dxa"/>
            <w:vAlign w:val="center"/>
          </w:tcPr>
          <w:p w14:paraId="2F92C497" w14:textId="77777777" w:rsidR="004C022D" w:rsidRPr="005F7FF8" w:rsidRDefault="004C022D" w:rsidP="001B35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7796" w:type="dxa"/>
            <w:gridSpan w:val="3"/>
          </w:tcPr>
          <w:p w14:paraId="2C8C8FC0" w14:textId="77777777" w:rsidR="004C022D" w:rsidRPr="004C022D" w:rsidRDefault="004C022D" w:rsidP="001B35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022D">
              <w:rPr>
                <w:rFonts w:ascii="Arial" w:hAnsi="Arial" w:cs="Arial"/>
                <w:sz w:val="18"/>
                <w:szCs w:val="18"/>
              </w:rPr>
              <w:t>Wyposażenie i sprzęt używany przy utrzymywaniu innych kur:</w:t>
            </w:r>
          </w:p>
          <w:p w14:paraId="277389C0" w14:textId="77777777" w:rsidR="004C022D" w:rsidRPr="004C022D" w:rsidRDefault="004C022D" w:rsidP="001B35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022D">
              <w:rPr>
                <w:rFonts w:ascii="Arial" w:hAnsi="Arial" w:cs="Arial"/>
                <w:sz w:val="18"/>
                <w:szCs w:val="18"/>
              </w:rPr>
              <w:t>- sprawdza się co najmniej raz dziennie, a wykryte usterki niezwłocznie usuwa</w:t>
            </w:r>
          </w:p>
          <w:p w14:paraId="16784BCA" w14:textId="77777777" w:rsidR="004C022D" w:rsidRPr="004C022D" w:rsidRDefault="004C022D" w:rsidP="001B35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C022D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4C022D">
              <w:rPr>
                <w:rFonts w:ascii="Arial" w:hAnsi="Arial" w:cs="Arial"/>
                <w:sz w:val="18"/>
                <w:szCs w:val="18"/>
              </w:rPr>
              <w:t>MRiRW</w:t>
            </w:r>
            <w:proofErr w:type="spellEnd"/>
            <w:r w:rsidRPr="004C022D">
              <w:rPr>
                <w:rFonts w:ascii="Arial" w:hAnsi="Arial" w:cs="Arial"/>
                <w:sz w:val="18"/>
                <w:szCs w:val="18"/>
              </w:rPr>
              <w:t xml:space="preserve"> 2010 § 7 ust. 4)</w:t>
            </w:r>
          </w:p>
        </w:tc>
        <w:tc>
          <w:tcPr>
            <w:tcW w:w="640" w:type="dxa"/>
            <w:vAlign w:val="center"/>
          </w:tcPr>
          <w:p w14:paraId="20005156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73D189F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67770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C022D" w:rsidRPr="005F7FF8" w14:paraId="30923E29" w14:textId="77777777" w:rsidTr="001B3598">
        <w:trPr>
          <w:cantSplit/>
        </w:trPr>
        <w:tc>
          <w:tcPr>
            <w:tcW w:w="709" w:type="dxa"/>
            <w:vAlign w:val="center"/>
          </w:tcPr>
          <w:p w14:paraId="2E1976C4" w14:textId="77777777" w:rsidR="004C022D" w:rsidRPr="005F7FF8" w:rsidRDefault="004C022D" w:rsidP="001B35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5.</w:t>
            </w:r>
          </w:p>
        </w:tc>
        <w:tc>
          <w:tcPr>
            <w:tcW w:w="7796" w:type="dxa"/>
            <w:gridSpan w:val="3"/>
          </w:tcPr>
          <w:p w14:paraId="21EE17DE" w14:textId="77777777" w:rsidR="004C022D" w:rsidRPr="004C022D" w:rsidRDefault="004C022D" w:rsidP="001B35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022D">
              <w:rPr>
                <w:rFonts w:ascii="Arial" w:hAnsi="Arial" w:cs="Arial"/>
                <w:sz w:val="18"/>
                <w:szCs w:val="18"/>
              </w:rPr>
              <w:t>Wyposażenie i sprzęt przeznaczone do karmienia i pojenia innych kur wykonane są i umieszczane w sposób minimalizujący możliwość zanieczyszczenia paszy lub wody oraz ułatwiający bezkonfliktowy dostęp innych kur do paszy i wody</w:t>
            </w:r>
          </w:p>
          <w:p w14:paraId="4616713F" w14:textId="77777777" w:rsidR="004C022D" w:rsidRPr="004C022D" w:rsidRDefault="004C022D" w:rsidP="001B35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C022D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4C022D">
              <w:rPr>
                <w:rFonts w:ascii="Arial" w:hAnsi="Arial" w:cs="Arial"/>
                <w:sz w:val="18"/>
                <w:szCs w:val="18"/>
              </w:rPr>
              <w:t>MRiRW</w:t>
            </w:r>
            <w:proofErr w:type="spellEnd"/>
            <w:r w:rsidRPr="004C022D">
              <w:rPr>
                <w:rFonts w:ascii="Arial" w:hAnsi="Arial" w:cs="Arial"/>
                <w:sz w:val="18"/>
                <w:szCs w:val="18"/>
              </w:rPr>
              <w:t xml:space="preserve"> 2010 § 7 ust. 3)</w:t>
            </w:r>
          </w:p>
        </w:tc>
        <w:tc>
          <w:tcPr>
            <w:tcW w:w="640" w:type="dxa"/>
            <w:vAlign w:val="center"/>
          </w:tcPr>
          <w:p w14:paraId="6603504E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82CB90C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3CCBC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C022D" w:rsidRPr="005F7FF8" w14:paraId="4A7D3FE3" w14:textId="77777777" w:rsidTr="001B3598">
        <w:trPr>
          <w:cantSplit/>
        </w:trPr>
        <w:tc>
          <w:tcPr>
            <w:tcW w:w="709" w:type="dxa"/>
            <w:vAlign w:val="center"/>
          </w:tcPr>
          <w:p w14:paraId="75677A04" w14:textId="77777777" w:rsidR="004C022D" w:rsidRPr="005F7FF8" w:rsidRDefault="004C022D" w:rsidP="001B35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7796" w:type="dxa"/>
            <w:gridSpan w:val="3"/>
          </w:tcPr>
          <w:p w14:paraId="1DC0E477" w14:textId="77777777" w:rsidR="004C022D" w:rsidRPr="004C022D" w:rsidRDefault="004C022D" w:rsidP="001B35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022D">
              <w:rPr>
                <w:rFonts w:ascii="Arial" w:hAnsi="Arial" w:cs="Arial"/>
                <w:sz w:val="18"/>
                <w:szCs w:val="18"/>
              </w:rPr>
              <w:t>Obieg powietrza, stopień zapylenia, temperatura, wilgotność względna powietrza i stężenie gazów są utrzymane na poziomie nieszkodliwym dla innych kur.</w:t>
            </w:r>
          </w:p>
          <w:p w14:paraId="0C096A32" w14:textId="77777777" w:rsidR="004C022D" w:rsidRPr="004C022D" w:rsidRDefault="004C022D" w:rsidP="001B35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C022D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4C022D">
              <w:rPr>
                <w:rFonts w:ascii="Arial" w:hAnsi="Arial" w:cs="Arial"/>
                <w:sz w:val="18"/>
                <w:szCs w:val="18"/>
              </w:rPr>
              <w:t>MRiRW</w:t>
            </w:r>
            <w:proofErr w:type="spellEnd"/>
            <w:r w:rsidRPr="004C022D">
              <w:rPr>
                <w:rFonts w:ascii="Arial" w:hAnsi="Arial" w:cs="Arial"/>
                <w:sz w:val="18"/>
                <w:szCs w:val="18"/>
              </w:rPr>
              <w:t xml:space="preserve"> 2010 § 8 ust. 1)</w:t>
            </w:r>
          </w:p>
        </w:tc>
        <w:tc>
          <w:tcPr>
            <w:tcW w:w="640" w:type="dxa"/>
            <w:vAlign w:val="center"/>
          </w:tcPr>
          <w:p w14:paraId="603BC625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02D6C4E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0D7A3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C022D" w:rsidRPr="005F7FF8" w14:paraId="7F254CB9" w14:textId="77777777" w:rsidTr="001B3598">
        <w:trPr>
          <w:cantSplit/>
        </w:trPr>
        <w:tc>
          <w:tcPr>
            <w:tcW w:w="709" w:type="dxa"/>
            <w:vAlign w:val="center"/>
          </w:tcPr>
          <w:p w14:paraId="4208BFBB" w14:textId="77777777" w:rsidR="004C022D" w:rsidRPr="005F7FF8" w:rsidRDefault="004C022D" w:rsidP="001B35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7796" w:type="dxa"/>
            <w:gridSpan w:val="3"/>
          </w:tcPr>
          <w:p w14:paraId="64B041B9" w14:textId="77777777" w:rsidR="004C022D" w:rsidRPr="004C022D" w:rsidRDefault="004C022D" w:rsidP="001B35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022D">
              <w:rPr>
                <w:rFonts w:ascii="Arial" w:hAnsi="Arial" w:cs="Arial"/>
                <w:sz w:val="18"/>
                <w:szCs w:val="18"/>
              </w:rPr>
              <w:t>Przy zastosowaniu mechanicznego lub automatycznego systemu wentylacji pomieszczeń inwentarskich, system ten zaopatrzony jest w:</w:t>
            </w:r>
          </w:p>
          <w:p w14:paraId="58D63969" w14:textId="77777777" w:rsidR="004C022D" w:rsidRPr="004C022D" w:rsidRDefault="004C022D" w:rsidP="001B35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022D">
              <w:rPr>
                <w:rFonts w:ascii="Arial" w:hAnsi="Arial" w:cs="Arial"/>
                <w:sz w:val="18"/>
                <w:szCs w:val="18"/>
              </w:rPr>
              <w:t xml:space="preserve">a. system alarmowy sygnalizujący awarię. </w:t>
            </w:r>
          </w:p>
          <w:p w14:paraId="2D655DDE" w14:textId="77777777" w:rsidR="004C022D" w:rsidRPr="004C022D" w:rsidRDefault="004C022D" w:rsidP="001B35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022D">
              <w:rPr>
                <w:rFonts w:ascii="Arial" w:hAnsi="Arial" w:cs="Arial"/>
                <w:sz w:val="18"/>
                <w:szCs w:val="18"/>
              </w:rPr>
              <w:t>b. system wentylacji awaryjnej.</w:t>
            </w:r>
          </w:p>
          <w:p w14:paraId="24CED6A1" w14:textId="77777777" w:rsidR="004C022D" w:rsidRPr="004C022D" w:rsidRDefault="004C022D" w:rsidP="001B35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C022D">
              <w:rPr>
                <w:rFonts w:ascii="Arial" w:hAnsi="Arial" w:cs="Arial"/>
                <w:sz w:val="18"/>
                <w:szCs w:val="18"/>
              </w:rPr>
              <w:t>MRiRW</w:t>
            </w:r>
            <w:proofErr w:type="spellEnd"/>
            <w:r w:rsidRPr="004C022D">
              <w:rPr>
                <w:rFonts w:ascii="Arial" w:hAnsi="Arial" w:cs="Arial"/>
                <w:sz w:val="18"/>
                <w:szCs w:val="18"/>
              </w:rPr>
              <w:t xml:space="preserve"> 2010 § 8 ust. 2)                                     </w:t>
            </w:r>
          </w:p>
        </w:tc>
        <w:tc>
          <w:tcPr>
            <w:tcW w:w="640" w:type="dxa"/>
            <w:vAlign w:val="center"/>
          </w:tcPr>
          <w:p w14:paraId="2E0CB52F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88F859F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5EB6B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C022D" w:rsidRPr="005F7FF8" w14:paraId="20D5CA53" w14:textId="77777777" w:rsidTr="001B3598">
        <w:trPr>
          <w:cantSplit/>
        </w:trPr>
        <w:tc>
          <w:tcPr>
            <w:tcW w:w="709" w:type="dxa"/>
            <w:vAlign w:val="center"/>
          </w:tcPr>
          <w:p w14:paraId="54FD41ED" w14:textId="77777777" w:rsidR="004C022D" w:rsidRPr="005F7FF8" w:rsidRDefault="004C022D" w:rsidP="001B35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7796" w:type="dxa"/>
            <w:gridSpan w:val="3"/>
          </w:tcPr>
          <w:p w14:paraId="12D71085" w14:textId="77777777" w:rsidR="004C022D" w:rsidRPr="004C022D" w:rsidRDefault="004C022D" w:rsidP="001B35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022D">
              <w:rPr>
                <w:rFonts w:ascii="Arial" w:hAnsi="Arial" w:cs="Arial"/>
                <w:sz w:val="18"/>
                <w:szCs w:val="18"/>
              </w:rPr>
              <w:t>Pomieszczenie inwentarskie wyposażono w stałe lub przenośne oświetlenie sztuczne umożliwiające ich kontrolę i doglądanie innych kur o każdej porze.</w:t>
            </w:r>
          </w:p>
          <w:p w14:paraId="5FA1759D" w14:textId="77777777" w:rsidR="004C022D" w:rsidRPr="004C022D" w:rsidRDefault="004C022D" w:rsidP="001B35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C022D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4C022D">
              <w:rPr>
                <w:rFonts w:ascii="Arial" w:hAnsi="Arial" w:cs="Arial"/>
                <w:sz w:val="18"/>
                <w:szCs w:val="18"/>
              </w:rPr>
              <w:t>MRiRW</w:t>
            </w:r>
            <w:proofErr w:type="spellEnd"/>
            <w:r w:rsidRPr="004C022D">
              <w:rPr>
                <w:rFonts w:ascii="Arial" w:hAnsi="Arial" w:cs="Arial"/>
                <w:sz w:val="18"/>
                <w:szCs w:val="18"/>
              </w:rPr>
              <w:t xml:space="preserve"> 2010 § 6 ust. 4)                                     </w:t>
            </w:r>
          </w:p>
        </w:tc>
        <w:tc>
          <w:tcPr>
            <w:tcW w:w="640" w:type="dxa"/>
            <w:vAlign w:val="center"/>
          </w:tcPr>
          <w:p w14:paraId="5029E3D2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215DCAE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006E8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C022D" w:rsidRPr="005F7FF8" w14:paraId="027F46CC" w14:textId="77777777" w:rsidTr="001B3598">
        <w:trPr>
          <w:cantSplit/>
        </w:trPr>
        <w:tc>
          <w:tcPr>
            <w:tcW w:w="709" w:type="dxa"/>
            <w:vAlign w:val="center"/>
          </w:tcPr>
          <w:p w14:paraId="44BF960A" w14:textId="77777777" w:rsidR="004C022D" w:rsidRPr="005F7FF8" w:rsidRDefault="004C022D" w:rsidP="001B35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7796" w:type="dxa"/>
            <w:gridSpan w:val="3"/>
          </w:tcPr>
          <w:p w14:paraId="04EBC6D7" w14:textId="77777777" w:rsidR="004C022D" w:rsidRPr="004C022D" w:rsidRDefault="004C022D" w:rsidP="001B359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022D">
              <w:rPr>
                <w:rFonts w:ascii="Arial" w:hAnsi="Arial" w:cs="Arial"/>
                <w:color w:val="000000"/>
                <w:sz w:val="18"/>
                <w:szCs w:val="18"/>
              </w:rPr>
              <w:t xml:space="preserve">W przypadku stosowania w kurniku oświetlenia naturalnego, okna rozmieszcza się w sposób umożliwiający równomierne oświetlenie całego pomieszczenia </w:t>
            </w:r>
          </w:p>
          <w:p w14:paraId="6437EB56" w14:textId="77777777" w:rsidR="004C022D" w:rsidRPr="004C022D" w:rsidRDefault="004C022D" w:rsidP="001B359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022D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spellStart"/>
            <w:r w:rsidRPr="004C022D">
              <w:rPr>
                <w:rFonts w:ascii="Arial" w:hAnsi="Arial" w:cs="Arial"/>
                <w:color w:val="000000"/>
                <w:sz w:val="18"/>
                <w:szCs w:val="18"/>
              </w:rPr>
              <w:t>MRiRW</w:t>
            </w:r>
            <w:proofErr w:type="spellEnd"/>
            <w:r w:rsidRPr="004C022D">
              <w:rPr>
                <w:rFonts w:ascii="Arial" w:hAnsi="Arial" w:cs="Arial"/>
                <w:color w:val="000000"/>
                <w:sz w:val="18"/>
                <w:szCs w:val="18"/>
              </w:rPr>
              <w:t xml:space="preserve"> 2010 § 5 ust. 3 pkt 1)</w:t>
            </w:r>
          </w:p>
        </w:tc>
        <w:tc>
          <w:tcPr>
            <w:tcW w:w="640" w:type="dxa"/>
            <w:vAlign w:val="center"/>
          </w:tcPr>
          <w:p w14:paraId="504C3C26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7AC6BF4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62391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C022D" w:rsidRPr="005F7FF8" w14:paraId="24FC3D67" w14:textId="77777777" w:rsidTr="001B3598">
        <w:trPr>
          <w:cantSplit/>
        </w:trPr>
        <w:tc>
          <w:tcPr>
            <w:tcW w:w="709" w:type="dxa"/>
            <w:vAlign w:val="center"/>
          </w:tcPr>
          <w:p w14:paraId="67CBC0C5" w14:textId="77777777" w:rsidR="004C022D" w:rsidRPr="005F7FF8" w:rsidRDefault="004C022D" w:rsidP="001B35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7796" w:type="dxa"/>
            <w:gridSpan w:val="3"/>
          </w:tcPr>
          <w:p w14:paraId="0EAF3C69" w14:textId="77777777" w:rsidR="004C022D" w:rsidRPr="004C022D" w:rsidRDefault="004C022D" w:rsidP="001B359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022D">
              <w:rPr>
                <w:rFonts w:ascii="Arial" w:hAnsi="Arial" w:cs="Arial"/>
                <w:color w:val="000000"/>
                <w:sz w:val="18"/>
                <w:szCs w:val="18"/>
              </w:rPr>
              <w:t>W przypadku stosowania w kurniku oświetlenia sztucznego, pomieszczenia oświetla się w rytmie dobowym tak, aby około 1/3 doby stanowiło nieprzerwany okres ciemności oraz występowały okresy przyciemnienia odpowiadające zmierzchowi.</w:t>
            </w:r>
          </w:p>
          <w:p w14:paraId="73AD2F67" w14:textId="77777777" w:rsidR="004C022D" w:rsidRPr="004C022D" w:rsidRDefault="004C022D" w:rsidP="001B359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022D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spellStart"/>
            <w:r w:rsidRPr="004C022D">
              <w:rPr>
                <w:rFonts w:ascii="Arial" w:hAnsi="Arial" w:cs="Arial"/>
                <w:color w:val="000000"/>
                <w:sz w:val="18"/>
                <w:szCs w:val="18"/>
              </w:rPr>
              <w:t>MRiRW</w:t>
            </w:r>
            <w:proofErr w:type="spellEnd"/>
            <w:r w:rsidRPr="004C022D">
              <w:rPr>
                <w:rFonts w:ascii="Arial" w:hAnsi="Arial" w:cs="Arial"/>
                <w:color w:val="000000"/>
                <w:sz w:val="18"/>
                <w:szCs w:val="18"/>
              </w:rPr>
              <w:t xml:space="preserve"> 2010 § 5 ust. 3 pkt 2)</w:t>
            </w:r>
          </w:p>
        </w:tc>
        <w:tc>
          <w:tcPr>
            <w:tcW w:w="640" w:type="dxa"/>
            <w:vAlign w:val="center"/>
          </w:tcPr>
          <w:p w14:paraId="56008983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DA8539C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C6C86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C022D" w:rsidRPr="005F7FF8" w14:paraId="324FAD09" w14:textId="77777777" w:rsidTr="001B3598">
        <w:trPr>
          <w:cantSplit/>
        </w:trPr>
        <w:tc>
          <w:tcPr>
            <w:tcW w:w="709" w:type="dxa"/>
            <w:vAlign w:val="center"/>
          </w:tcPr>
          <w:p w14:paraId="7BCC6178" w14:textId="77777777" w:rsidR="004C022D" w:rsidRPr="005F7FF8" w:rsidRDefault="004C022D" w:rsidP="001B35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7796" w:type="dxa"/>
            <w:gridSpan w:val="3"/>
          </w:tcPr>
          <w:p w14:paraId="6AC43C9D" w14:textId="77777777" w:rsidR="004C022D" w:rsidRPr="004C022D" w:rsidRDefault="004C022D" w:rsidP="001B359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022D">
              <w:rPr>
                <w:rFonts w:ascii="Arial" w:hAnsi="Arial" w:cs="Arial"/>
                <w:color w:val="000000"/>
                <w:sz w:val="18"/>
                <w:szCs w:val="18"/>
              </w:rPr>
              <w:t>Inne kury dogląda się co najmniej raz dziennie.</w:t>
            </w:r>
          </w:p>
          <w:p w14:paraId="05565557" w14:textId="77777777" w:rsidR="004C022D" w:rsidRPr="004C022D" w:rsidRDefault="004C022D" w:rsidP="001B359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022D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spellStart"/>
            <w:r w:rsidRPr="004C022D">
              <w:rPr>
                <w:rFonts w:ascii="Arial" w:hAnsi="Arial" w:cs="Arial"/>
                <w:color w:val="000000"/>
                <w:sz w:val="18"/>
                <w:szCs w:val="18"/>
              </w:rPr>
              <w:t>MRiRW</w:t>
            </w:r>
            <w:proofErr w:type="spellEnd"/>
            <w:r w:rsidRPr="004C022D">
              <w:rPr>
                <w:rFonts w:ascii="Arial" w:hAnsi="Arial" w:cs="Arial"/>
                <w:color w:val="000000"/>
                <w:sz w:val="18"/>
                <w:szCs w:val="18"/>
              </w:rPr>
              <w:t xml:space="preserve"> 2010 § 6 ust. 1)</w:t>
            </w:r>
          </w:p>
        </w:tc>
        <w:tc>
          <w:tcPr>
            <w:tcW w:w="640" w:type="dxa"/>
            <w:vAlign w:val="center"/>
          </w:tcPr>
          <w:p w14:paraId="5C149949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D496594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AB35D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C022D" w:rsidRPr="005F7FF8" w14:paraId="4C86988E" w14:textId="77777777" w:rsidTr="001B3598">
        <w:trPr>
          <w:cantSplit/>
        </w:trPr>
        <w:tc>
          <w:tcPr>
            <w:tcW w:w="709" w:type="dxa"/>
            <w:vAlign w:val="center"/>
          </w:tcPr>
          <w:p w14:paraId="35ADF93A" w14:textId="77777777" w:rsidR="004C022D" w:rsidRPr="005F7FF8" w:rsidRDefault="004C022D" w:rsidP="001B35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7796" w:type="dxa"/>
            <w:gridSpan w:val="3"/>
          </w:tcPr>
          <w:p w14:paraId="6E3F006E" w14:textId="77777777" w:rsidR="004C022D" w:rsidRPr="004C022D" w:rsidRDefault="004C022D" w:rsidP="001B359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022D">
              <w:rPr>
                <w:rFonts w:ascii="Arial" w:hAnsi="Arial" w:cs="Arial"/>
                <w:color w:val="000000"/>
                <w:sz w:val="18"/>
                <w:szCs w:val="18"/>
              </w:rPr>
              <w:t>Inne kury mają zapewniony stały dostęp do wody przeznaczonej do spożycia przez ludzi.</w:t>
            </w:r>
          </w:p>
          <w:p w14:paraId="02007E6A" w14:textId="77777777" w:rsidR="004C022D" w:rsidRPr="004C022D" w:rsidRDefault="004C022D" w:rsidP="001B359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022D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spellStart"/>
            <w:r w:rsidRPr="004C022D">
              <w:rPr>
                <w:rFonts w:ascii="Arial" w:hAnsi="Arial" w:cs="Arial"/>
                <w:color w:val="000000"/>
                <w:sz w:val="18"/>
                <w:szCs w:val="18"/>
              </w:rPr>
              <w:t>MRiRW</w:t>
            </w:r>
            <w:proofErr w:type="spellEnd"/>
            <w:r w:rsidRPr="004C022D">
              <w:rPr>
                <w:rFonts w:ascii="Arial" w:hAnsi="Arial" w:cs="Arial"/>
                <w:color w:val="000000"/>
                <w:sz w:val="18"/>
                <w:szCs w:val="18"/>
              </w:rPr>
              <w:t xml:space="preserve"> 2010 § 10 ust. 1) </w:t>
            </w:r>
          </w:p>
        </w:tc>
        <w:tc>
          <w:tcPr>
            <w:tcW w:w="640" w:type="dxa"/>
            <w:vAlign w:val="center"/>
          </w:tcPr>
          <w:p w14:paraId="67FE651F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57A5472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65F65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C022D" w:rsidRPr="005F7FF8" w14:paraId="1CC737E2" w14:textId="77777777" w:rsidTr="001B3598">
        <w:trPr>
          <w:cantSplit/>
        </w:trPr>
        <w:tc>
          <w:tcPr>
            <w:tcW w:w="709" w:type="dxa"/>
            <w:vAlign w:val="center"/>
          </w:tcPr>
          <w:p w14:paraId="62976AE2" w14:textId="77777777" w:rsidR="004C022D" w:rsidRPr="00C66191" w:rsidRDefault="004C022D" w:rsidP="001B35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191"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7796" w:type="dxa"/>
            <w:gridSpan w:val="3"/>
          </w:tcPr>
          <w:p w14:paraId="65EC3E22" w14:textId="77777777" w:rsidR="004C022D" w:rsidRPr="004C022D" w:rsidRDefault="004C022D" w:rsidP="001B359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022D">
              <w:rPr>
                <w:rFonts w:ascii="Arial" w:hAnsi="Arial" w:cs="Arial"/>
                <w:color w:val="000000"/>
                <w:sz w:val="18"/>
                <w:szCs w:val="18"/>
              </w:rPr>
              <w:t>Inne kury karmi się co najmniej raz dziennie.</w:t>
            </w:r>
          </w:p>
          <w:p w14:paraId="33189CFB" w14:textId="77777777" w:rsidR="004C022D" w:rsidRPr="004C022D" w:rsidRDefault="004C022D" w:rsidP="001B3598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4C022D">
              <w:rPr>
                <w:rFonts w:ascii="Arial" w:hAnsi="Arial" w:cs="Arial"/>
                <w:iCs/>
                <w:color w:val="000000"/>
                <w:sz w:val="18"/>
                <w:szCs w:val="18"/>
              </w:rPr>
              <w:t>(</w:t>
            </w:r>
            <w:proofErr w:type="spellStart"/>
            <w:r w:rsidRPr="004C022D">
              <w:rPr>
                <w:rFonts w:ascii="Arial" w:hAnsi="Arial" w:cs="Arial"/>
                <w:iCs/>
                <w:color w:val="000000"/>
                <w:sz w:val="18"/>
                <w:szCs w:val="18"/>
              </w:rPr>
              <w:t>MRiRW</w:t>
            </w:r>
            <w:proofErr w:type="spellEnd"/>
            <w:r w:rsidRPr="004C022D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2010 § 13 ust. 1)</w:t>
            </w:r>
          </w:p>
        </w:tc>
        <w:tc>
          <w:tcPr>
            <w:tcW w:w="640" w:type="dxa"/>
            <w:vAlign w:val="center"/>
          </w:tcPr>
          <w:p w14:paraId="524B21F9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76330AA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EB01E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C022D" w:rsidRPr="005F7FF8" w14:paraId="622DB85C" w14:textId="77777777" w:rsidTr="001B3598">
        <w:trPr>
          <w:cantSplit/>
        </w:trPr>
        <w:tc>
          <w:tcPr>
            <w:tcW w:w="709" w:type="dxa"/>
            <w:vAlign w:val="center"/>
          </w:tcPr>
          <w:p w14:paraId="21B7896F" w14:textId="77777777" w:rsidR="004C022D" w:rsidRPr="00C66191" w:rsidRDefault="004C022D" w:rsidP="001B35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191"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7796" w:type="dxa"/>
            <w:gridSpan w:val="3"/>
          </w:tcPr>
          <w:p w14:paraId="192020DF" w14:textId="77777777" w:rsidR="004C022D" w:rsidRPr="004C022D" w:rsidRDefault="004C022D" w:rsidP="001B359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022D">
              <w:rPr>
                <w:rFonts w:ascii="Arial" w:hAnsi="Arial" w:cs="Arial"/>
                <w:color w:val="000000"/>
                <w:sz w:val="18"/>
                <w:szCs w:val="18"/>
              </w:rPr>
              <w:t>W kurniku minimalizuje się poziom hałasu</w:t>
            </w:r>
          </w:p>
          <w:p w14:paraId="0099D1AC" w14:textId="77777777" w:rsidR="004C022D" w:rsidRPr="004C022D" w:rsidRDefault="004C022D" w:rsidP="001B359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022D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spellStart"/>
            <w:r w:rsidRPr="004C022D">
              <w:rPr>
                <w:rFonts w:ascii="Arial" w:hAnsi="Arial" w:cs="Arial"/>
                <w:color w:val="000000"/>
                <w:sz w:val="18"/>
                <w:szCs w:val="18"/>
              </w:rPr>
              <w:t>MRiRW</w:t>
            </w:r>
            <w:proofErr w:type="spellEnd"/>
            <w:r w:rsidRPr="004C022D">
              <w:rPr>
                <w:rFonts w:ascii="Arial" w:hAnsi="Arial" w:cs="Arial"/>
                <w:color w:val="000000"/>
                <w:sz w:val="18"/>
                <w:szCs w:val="18"/>
              </w:rPr>
              <w:t xml:space="preserve"> 2010 § 30 ust 1)</w:t>
            </w:r>
          </w:p>
        </w:tc>
        <w:tc>
          <w:tcPr>
            <w:tcW w:w="640" w:type="dxa"/>
            <w:vAlign w:val="center"/>
          </w:tcPr>
          <w:p w14:paraId="280D71FA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6DA4A08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6DB74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C022D" w:rsidRPr="005F7FF8" w14:paraId="35F0F6E9" w14:textId="77777777" w:rsidTr="001B3598">
        <w:trPr>
          <w:cantSplit/>
        </w:trPr>
        <w:tc>
          <w:tcPr>
            <w:tcW w:w="709" w:type="dxa"/>
            <w:vAlign w:val="center"/>
          </w:tcPr>
          <w:p w14:paraId="0F0680FF" w14:textId="77777777" w:rsidR="004C022D" w:rsidRPr="00C66191" w:rsidRDefault="004C022D" w:rsidP="001B35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191">
              <w:rPr>
                <w:rFonts w:ascii="Arial" w:hAnsi="Arial" w:cs="Arial"/>
                <w:sz w:val="22"/>
                <w:szCs w:val="22"/>
              </w:rPr>
              <w:t>15.</w:t>
            </w:r>
          </w:p>
        </w:tc>
        <w:tc>
          <w:tcPr>
            <w:tcW w:w="7796" w:type="dxa"/>
            <w:gridSpan w:val="3"/>
          </w:tcPr>
          <w:p w14:paraId="078F7116" w14:textId="77777777" w:rsidR="004C022D" w:rsidRPr="004C022D" w:rsidRDefault="004C022D" w:rsidP="001B359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022D">
              <w:rPr>
                <w:rFonts w:ascii="Arial" w:hAnsi="Arial" w:cs="Arial"/>
                <w:color w:val="000000"/>
                <w:sz w:val="18"/>
                <w:szCs w:val="18"/>
              </w:rPr>
              <w:t xml:space="preserve">Kurnik, jego wyposażenie oraz sprzęt: </w:t>
            </w:r>
          </w:p>
          <w:p w14:paraId="24F2002F" w14:textId="77777777" w:rsidR="004C022D" w:rsidRPr="004C022D" w:rsidRDefault="004C022D" w:rsidP="001B359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022D">
              <w:rPr>
                <w:rFonts w:ascii="Arial" w:hAnsi="Arial" w:cs="Arial"/>
                <w:color w:val="000000"/>
                <w:sz w:val="18"/>
                <w:szCs w:val="18"/>
              </w:rPr>
              <w:t xml:space="preserve">- czyści się i odkaża przed każdym umieszczeniem w nim nowej partii innych kur; </w:t>
            </w:r>
          </w:p>
          <w:p w14:paraId="72FDBE79" w14:textId="77777777" w:rsidR="004C022D" w:rsidRPr="004C022D" w:rsidRDefault="004C022D" w:rsidP="001B359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022D">
              <w:rPr>
                <w:rFonts w:ascii="Arial" w:hAnsi="Arial" w:cs="Arial"/>
                <w:color w:val="000000"/>
                <w:sz w:val="18"/>
                <w:szCs w:val="18"/>
              </w:rPr>
              <w:t>- utrzymuje się w czystości.</w:t>
            </w:r>
          </w:p>
          <w:p w14:paraId="0B811907" w14:textId="77777777" w:rsidR="004C022D" w:rsidRPr="004C022D" w:rsidRDefault="004C022D" w:rsidP="001B359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022D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spellStart"/>
            <w:r w:rsidRPr="004C022D">
              <w:rPr>
                <w:rFonts w:ascii="Arial" w:hAnsi="Arial" w:cs="Arial"/>
                <w:color w:val="000000"/>
                <w:sz w:val="18"/>
                <w:szCs w:val="18"/>
              </w:rPr>
              <w:t>MRiRW</w:t>
            </w:r>
            <w:proofErr w:type="spellEnd"/>
            <w:r w:rsidRPr="004C022D">
              <w:rPr>
                <w:rFonts w:ascii="Arial" w:hAnsi="Arial" w:cs="Arial"/>
                <w:color w:val="000000"/>
                <w:sz w:val="18"/>
                <w:szCs w:val="18"/>
              </w:rPr>
              <w:t xml:space="preserve"> 2010 § 30 ust 2 pkt 1 i pkt 2)</w:t>
            </w:r>
          </w:p>
        </w:tc>
        <w:tc>
          <w:tcPr>
            <w:tcW w:w="640" w:type="dxa"/>
            <w:vAlign w:val="center"/>
          </w:tcPr>
          <w:p w14:paraId="72A9D8C3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8EDAC05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D2D55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C022D" w:rsidRPr="005F7FF8" w14:paraId="212F4FA3" w14:textId="77777777" w:rsidTr="001B3598">
        <w:trPr>
          <w:cantSplit/>
        </w:trPr>
        <w:tc>
          <w:tcPr>
            <w:tcW w:w="709" w:type="dxa"/>
            <w:vAlign w:val="center"/>
          </w:tcPr>
          <w:p w14:paraId="783D2B19" w14:textId="77777777" w:rsidR="004C022D" w:rsidRPr="00C66191" w:rsidRDefault="004C022D" w:rsidP="001B35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191">
              <w:rPr>
                <w:rFonts w:ascii="Arial" w:hAnsi="Arial" w:cs="Arial"/>
                <w:sz w:val="22"/>
                <w:szCs w:val="22"/>
              </w:rPr>
              <w:t>16.</w:t>
            </w:r>
          </w:p>
        </w:tc>
        <w:tc>
          <w:tcPr>
            <w:tcW w:w="7796" w:type="dxa"/>
            <w:gridSpan w:val="3"/>
          </w:tcPr>
          <w:p w14:paraId="5DAB51D8" w14:textId="77777777" w:rsidR="004C022D" w:rsidRPr="004C022D" w:rsidRDefault="004C022D" w:rsidP="001B359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022D">
              <w:rPr>
                <w:rFonts w:ascii="Arial" w:hAnsi="Arial" w:cs="Arial"/>
                <w:color w:val="000000"/>
                <w:sz w:val="18"/>
                <w:szCs w:val="18"/>
              </w:rPr>
              <w:t xml:space="preserve">Odchody w kurniku usuwa się regularnie, a padłe kury - co najmniej raz na dobę. </w:t>
            </w:r>
          </w:p>
          <w:p w14:paraId="106FBDBD" w14:textId="77777777" w:rsidR="004C022D" w:rsidRPr="004C022D" w:rsidRDefault="004C022D" w:rsidP="001B359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022D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spellStart"/>
            <w:r w:rsidRPr="004C022D">
              <w:rPr>
                <w:rFonts w:ascii="Arial" w:hAnsi="Arial" w:cs="Arial"/>
                <w:color w:val="000000"/>
                <w:sz w:val="18"/>
                <w:szCs w:val="18"/>
              </w:rPr>
              <w:t>MRiRW</w:t>
            </w:r>
            <w:proofErr w:type="spellEnd"/>
            <w:r w:rsidRPr="004C022D">
              <w:rPr>
                <w:rFonts w:ascii="Arial" w:hAnsi="Arial" w:cs="Arial"/>
                <w:color w:val="000000"/>
                <w:sz w:val="18"/>
                <w:szCs w:val="18"/>
              </w:rPr>
              <w:t xml:space="preserve"> 2010 § 30 ust 2 pkt. 3)</w:t>
            </w:r>
          </w:p>
        </w:tc>
        <w:tc>
          <w:tcPr>
            <w:tcW w:w="640" w:type="dxa"/>
            <w:vAlign w:val="center"/>
          </w:tcPr>
          <w:p w14:paraId="29CEAF36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9248341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C5040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C022D" w:rsidRPr="005F7FF8" w14:paraId="16F17A17" w14:textId="77777777" w:rsidTr="001B3598">
        <w:trPr>
          <w:cantSplit/>
        </w:trPr>
        <w:tc>
          <w:tcPr>
            <w:tcW w:w="709" w:type="dxa"/>
            <w:vAlign w:val="center"/>
          </w:tcPr>
          <w:p w14:paraId="2F0EF662" w14:textId="77777777" w:rsidR="004C022D" w:rsidRPr="00C66191" w:rsidRDefault="004C022D" w:rsidP="001B35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191">
              <w:rPr>
                <w:rFonts w:ascii="Arial" w:hAnsi="Arial" w:cs="Arial"/>
                <w:sz w:val="22"/>
                <w:szCs w:val="22"/>
              </w:rPr>
              <w:t>17.</w:t>
            </w:r>
          </w:p>
        </w:tc>
        <w:tc>
          <w:tcPr>
            <w:tcW w:w="7796" w:type="dxa"/>
            <w:gridSpan w:val="3"/>
          </w:tcPr>
          <w:p w14:paraId="6C0EE318" w14:textId="77777777" w:rsidR="004C022D" w:rsidRPr="004C022D" w:rsidRDefault="004C022D" w:rsidP="001B359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022D">
              <w:rPr>
                <w:rFonts w:ascii="Arial" w:hAnsi="Arial" w:cs="Arial"/>
                <w:color w:val="000000"/>
                <w:sz w:val="18"/>
                <w:szCs w:val="18"/>
              </w:rPr>
              <w:t>Klatkę konstruuje się tak, aby:</w:t>
            </w:r>
          </w:p>
          <w:p w14:paraId="122AF33A" w14:textId="77777777" w:rsidR="004C022D" w:rsidRPr="004C022D" w:rsidRDefault="004C022D" w:rsidP="001B359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022D">
              <w:rPr>
                <w:rFonts w:ascii="Arial" w:hAnsi="Arial" w:cs="Arial"/>
                <w:color w:val="000000"/>
                <w:sz w:val="18"/>
                <w:szCs w:val="18"/>
              </w:rPr>
              <w:t>1) uniemożliwić ucieczkę innych kur;</w:t>
            </w:r>
          </w:p>
          <w:p w14:paraId="14C1B3F1" w14:textId="77777777" w:rsidR="004C022D" w:rsidRPr="004C022D" w:rsidRDefault="004C022D" w:rsidP="001B359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022D">
              <w:rPr>
                <w:rFonts w:ascii="Arial" w:hAnsi="Arial" w:cs="Arial"/>
                <w:color w:val="000000"/>
                <w:sz w:val="18"/>
                <w:szCs w:val="18"/>
              </w:rPr>
              <w:t>2) wyeliminować możliwość urazów, uszkodzeń ciała lub cierpień u innych kur;</w:t>
            </w:r>
          </w:p>
          <w:p w14:paraId="6620DD0B" w14:textId="77777777" w:rsidR="004C022D" w:rsidRPr="004C022D" w:rsidRDefault="004C022D" w:rsidP="001B359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022D">
              <w:rPr>
                <w:rFonts w:ascii="Arial" w:hAnsi="Arial" w:cs="Arial"/>
                <w:color w:val="000000"/>
                <w:sz w:val="18"/>
                <w:szCs w:val="18"/>
              </w:rPr>
              <w:t>3) zapewnić osobie obsługującej swobodne wyjmowanie i wkładanie innych kur do klatki.</w:t>
            </w:r>
          </w:p>
          <w:p w14:paraId="15CCED8E" w14:textId="77777777" w:rsidR="004C022D" w:rsidRPr="004C022D" w:rsidRDefault="004C022D" w:rsidP="001B359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022D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spellStart"/>
            <w:r w:rsidRPr="004C022D">
              <w:rPr>
                <w:rFonts w:ascii="Arial" w:hAnsi="Arial" w:cs="Arial"/>
                <w:color w:val="000000"/>
                <w:sz w:val="18"/>
                <w:szCs w:val="18"/>
              </w:rPr>
              <w:t>MRiRW</w:t>
            </w:r>
            <w:proofErr w:type="spellEnd"/>
            <w:r w:rsidRPr="004C022D">
              <w:rPr>
                <w:rFonts w:ascii="Arial" w:hAnsi="Arial" w:cs="Arial"/>
                <w:color w:val="000000"/>
                <w:sz w:val="18"/>
                <w:szCs w:val="18"/>
              </w:rPr>
              <w:t xml:space="preserve"> 2010 § 31 ust. 1)</w:t>
            </w:r>
          </w:p>
        </w:tc>
        <w:tc>
          <w:tcPr>
            <w:tcW w:w="640" w:type="dxa"/>
            <w:vAlign w:val="center"/>
          </w:tcPr>
          <w:p w14:paraId="71C20C0B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C54E953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7DB36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C022D" w:rsidRPr="005F7FF8" w14:paraId="481BA165" w14:textId="77777777" w:rsidTr="001B3598">
        <w:trPr>
          <w:cantSplit/>
        </w:trPr>
        <w:tc>
          <w:tcPr>
            <w:tcW w:w="709" w:type="dxa"/>
            <w:vAlign w:val="center"/>
          </w:tcPr>
          <w:p w14:paraId="48E5852B" w14:textId="77777777" w:rsidR="004C022D" w:rsidRPr="00C66191" w:rsidRDefault="004C022D" w:rsidP="001B35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191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7796" w:type="dxa"/>
            <w:gridSpan w:val="3"/>
          </w:tcPr>
          <w:p w14:paraId="2832A108" w14:textId="77777777" w:rsidR="004C022D" w:rsidRPr="004C022D" w:rsidRDefault="004C022D" w:rsidP="001B359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022D">
              <w:rPr>
                <w:rFonts w:ascii="Arial" w:hAnsi="Arial" w:cs="Arial"/>
                <w:color w:val="000000"/>
                <w:sz w:val="18"/>
                <w:szCs w:val="18"/>
              </w:rPr>
              <w:t>Podłogę klatki wykonuje się w sposób zapewniający podtrzymywanie wszystkich</w:t>
            </w:r>
          </w:p>
          <w:p w14:paraId="395884A7" w14:textId="77777777" w:rsidR="004C022D" w:rsidRPr="004C022D" w:rsidRDefault="004C022D" w:rsidP="001B359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022D">
              <w:rPr>
                <w:rFonts w:ascii="Arial" w:hAnsi="Arial" w:cs="Arial"/>
                <w:color w:val="000000"/>
                <w:sz w:val="18"/>
                <w:szCs w:val="18"/>
              </w:rPr>
              <w:t>zwróconych ku przodowi pazurów nóg innych kur, a jej nachylenie nie</w:t>
            </w:r>
          </w:p>
          <w:p w14:paraId="13E5BEDB" w14:textId="77777777" w:rsidR="004C022D" w:rsidRPr="004C022D" w:rsidRDefault="004C022D" w:rsidP="001B359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022D">
              <w:rPr>
                <w:rFonts w:ascii="Arial" w:hAnsi="Arial" w:cs="Arial"/>
                <w:color w:val="000000"/>
                <w:sz w:val="18"/>
                <w:szCs w:val="18"/>
              </w:rPr>
              <w:t>może być większe niż 8° lub 14 %.</w:t>
            </w:r>
          </w:p>
          <w:p w14:paraId="6FD79645" w14:textId="77777777" w:rsidR="004C022D" w:rsidRPr="004C022D" w:rsidRDefault="004C022D" w:rsidP="001B359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022D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spellStart"/>
            <w:r w:rsidRPr="004C022D">
              <w:rPr>
                <w:rFonts w:ascii="Arial" w:hAnsi="Arial" w:cs="Arial"/>
                <w:color w:val="000000"/>
                <w:sz w:val="18"/>
                <w:szCs w:val="18"/>
              </w:rPr>
              <w:t>MRiRW</w:t>
            </w:r>
            <w:proofErr w:type="spellEnd"/>
            <w:r w:rsidRPr="004C022D">
              <w:rPr>
                <w:rFonts w:ascii="Arial" w:hAnsi="Arial" w:cs="Arial"/>
                <w:color w:val="000000"/>
                <w:sz w:val="18"/>
                <w:szCs w:val="18"/>
              </w:rPr>
              <w:t xml:space="preserve"> 2010 § 31 ust. 2)</w:t>
            </w:r>
          </w:p>
        </w:tc>
        <w:tc>
          <w:tcPr>
            <w:tcW w:w="640" w:type="dxa"/>
            <w:vAlign w:val="center"/>
          </w:tcPr>
          <w:p w14:paraId="3CACD68B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DAF678A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3F930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C022D" w:rsidRPr="005F7FF8" w14:paraId="4A9E9622" w14:textId="77777777" w:rsidTr="001B3598">
        <w:trPr>
          <w:cantSplit/>
        </w:trPr>
        <w:tc>
          <w:tcPr>
            <w:tcW w:w="709" w:type="dxa"/>
            <w:vAlign w:val="center"/>
          </w:tcPr>
          <w:p w14:paraId="670B7C4D" w14:textId="77777777" w:rsidR="004C022D" w:rsidRPr="00C66191" w:rsidRDefault="004C022D" w:rsidP="001B35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191">
              <w:rPr>
                <w:rFonts w:ascii="Arial" w:hAnsi="Arial" w:cs="Arial"/>
                <w:sz w:val="22"/>
                <w:szCs w:val="22"/>
              </w:rPr>
              <w:t>19.</w:t>
            </w:r>
          </w:p>
        </w:tc>
        <w:tc>
          <w:tcPr>
            <w:tcW w:w="7796" w:type="dxa"/>
            <w:gridSpan w:val="3"/>
          </w:tcPr>
          <w:p w14:paraId="3EAC834B" w14:textId="77777777" w:rsidR="004C022D" w:rsidRPr="004C022D" w:rsidRDefault="004C022D" w:rsidP="001B359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022D">
              <w:rPr>
                <w:rFonts w:ascii="Arial" w:hAnsi="Arial" w:cs="Arial"/>
                <w:color w:val="000000"/>
                <w:sz w:val="18"/>
                <w:szCs w:val="18"/>
              </w:rPr>
              <w:t>Klatkę wyposaża się w pojemnik na paszę i urządzenia do pojenia – dostępne dla każdej innej kury w klatce</w:t>
            </w:r>
          </w:p>
          <w:p w14:paraId="7B35AE9B" w14:textId="77777777" w:rsidR="004C022D" w:rsidRPr="004C022D" w:rsidRDefault="004C022D" w:rsidP="001B359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022D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spellStart"/>
            <w:r w:rsidRPr="004C022D">
              <w:rPr>
                <w:rFonts w:ascii="Arial" w:hAnsi="Arial" w:cs="Arial"/>
                <w:color w:val="000000"/>
                <w:sz w:val="18"/>
                <w:szCs w:val="18"/>
              </w:rPr>
              <w:t>MRiRW</w:t>
            </w:r>
            <w:proofErr w:type="spellEnd"/>
            <w:r w:rsidRPr="004C022D">
              <w:rPr>
                <w:rFonts w:ascii="Arial" w:hAnsi="Arial" w:cs="Arial"/>
                <w:color w:val="000000"/>
                <w:sz w:val="18"/>
                <w:szCs w:val="18"/>
              </w:rPr>
              <w:t xml:space="preserve"> 2024 § 27a pkt 1)</w:t>
            </w:r>
          </w:p>
        </w:tc>
        <w:tc>
          <w:tcPr>
            <w:tcW w:w="640" w:type="dxa"/>
            <w:vAlign w:val="center"/>
          </w:tcPr>
          <w:p w14:paraId="557872C2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8D75F76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5E352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C022D" w:rsidRPr="005F7FF8" w14:paraId="5AC46E44" w14:textId="77777777" w:rsidTr="001B3598">
        <w:trPr>
          <w:cantSplit/>
        </w:trPr>
        <w:tc>
          <w:tcPr>
            <w:tcW w:w="709" w:type="dxa"/>
            <w:vAlign w:val="center"/>
          </w:tcPr>
          <w:p w14:paraId="40F26BEC" w14:textId="77777777" w:rsidR="004C022D" w:rsidRPr="00C66191" w:rsidRDefault="004C022D" w:rsidP="001B35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191">
              <w:rPr>
                <w:rFonts w:ascii="Arial" w:hAnsi="Arial" w:cs="Arial"/>
                <w:sz w:val="22"/>
                <w:szCs w:val="22"/>
              </w:rPr>
              <w:t>20.</w:t>
            </w:r>
          </w:p>
        </w:tc>
        <w:tc>
          <w:tcPr>
            <w:tcW w:w="7796" w:type="dxa"/>
            <w:gridSpan w:val="3"/>
          </w:tcPr>
          <w:p w14:paraId="2F2300D8" w14:textId="77777777" w:rsidR="004C022D" w:rsidRPr="004C022D" w:rsidRDefault="004C022D" w:rsidP="001B359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022D">
              <w:rPr>
                <w:rFonts w:ascii="Arial" w:hAnsi="Arial" w:cs="Arial"/>
                <w:color w:val="000000"/>
                <w:sz w:val="18"/>
                <w:szCs w:val="18"/>
              </w:rPr>
              <w:t>W przypadku gdy w kurniku dla innych kur są zainstalowane co najmniej 2 poziomy klatek, to wyposaża się go w urządzenia i sprzęt umożliwiające sprawdzanie wszystkich klatek oraz ułatwiające usuwanie z nich innych kur.</w:t>
            </w:r>
          </w:p>
          <w:p w14:paraId="6CE43C94" w14:textId="77777777" w:rsidR="004C022D" w:rsidRPr="004C022D" w:rsidRDefault="004C022D" w:rsidP="001B359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022D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spellStart"/>
            <w:r w:rsidRPr="004C022D">
              <w:rPr>
                <w:rFonts w:ascii="Arial" w:hAnsi="Arial" w:cs="Arial"/>
                <w:color w:val="000000"/>
                <w:sz w:val="18"/>
                <w:szCs w:val="18"/>
              </w:rPr>
              <w:t>MRiRW</w:t>
            </w:r>
            <w:proofErr w:type="spellEnd"/>
            <w:r w:rsidRPr="004C022D">
              <w:rPr>
                <w:rFonts w:ascii="Arial" w:hAnsi="Arial" w:cs="Arial"/>
                <w:color w:val="000000"/>
                <w:sz w:val="18"/>
                <w:szCs w:val="18"/>
              </w:rPr>
              <w:t xml:space="preserve"> 2010 § 32)</w:t>
            </w:r>
          </w:p>
        </w:tc>
        <w:tc>
          <w:tcPr>
            <w:tcW w:w="640" w:type="dxa"/>
            <w:vAlign w:val="center"/>
          </w:tcPr>
          <w:p w14:paraId="0AF4D901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E35A9BE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DC893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C022D" w:rsidRPr="005F7FF8" w14:paraId="7BA6E076" w14:textId="77777777" w:rsidTr="001B3598">
        <w:trPr>
          <w:cantSplit/>
        </w:trPr>
        <w:tc>
          <w:tcPr>
            <w:tcW w:w="709" w:type="dxa"/>
            <w:vAlign w:val="center"/>
          </w:tcPr>
          <w:p w14:paraId="3CC70FC1" w14:textId="77777777" w:rsidR="004C022D" w:rsidRPr="00C66191" w:rsidRDefault="004C022D" w:rsidP="001B35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191">
              <w:rPr>
                <w:rFonts w:ascii="Arial" w:hAnsi="Arial" w:cs="Arial"/>
                <w:sz w:val="22"/>
                <w:szCs w:val="22"/>
              </w:rPr>
              <w:t>21.</w:t>
            </w:r>
          </w:p>
        </w:tc>
        <w:tc>
          <w:tcPr>
            <w:tcW w:w="7796" w:type="dxa"/>
            <w:gridSpan w:val="3"/>
          </w:tcPr>
          <w:p w14:paraId="3BB42BEA" w14:textId="77777777" w:rsidR="004C022D" w:rsidRPr="004C022D" w:rsidRDefault="004C022D" w:rsidP="001B359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</w:pPr>
            <w:r w:rsidRPr="004C022D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  <w:t xml:space="preserve">Maksymalna obsada na </w:t>
            </w:r>
            <w:r w:rsidRPr="004C022D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/>
                <w14:ligatures w14:val="standardContextual"/>
              </w:rPr>
              <w:t>m</w:t>
            </w:r>
            <w:r w:rsidRPr="004C022D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en-US"/>
                <w14:ligatures w14:val="standardContextual"/>
              </w:rPr>
              <w:t>2</w:t>
            </w:r>
            <w:r w:rsidRPr="004C022D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  <w:t xml:space="preserve"> powierzchni podłogi użytkowej dla innych kur, utrzymywanych w celu produkcji jaj do wylęgu piskląt przeznaczonych do odchowu w celu uzyskania stada kur niosek, w systemie bez klatkowym, wynosi:</w:t>
            </w:r>
          </w:p>
          <w:p w14:paraId="0A0590D2" w14:textId="77777777" w:rsidR="004C022D" w:rsidRPr="004C022D" w:rsidRDefault="004C022D" w:rsidP="001B359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022D">
              <w:rPr>
                <w:rFonts w:ascii="Arial" w:hAnsi="Arial" w:cs="Arial"/>
                <w:color w:val="000000"/>
                <w:sz w:val="18"/>
                <w:szCs w:val="18"/>
              </w:rPr>
              <w:t>35 sztuk - dla kur do 3. tygodnia życia,</w:t>
            </w:r>
          </w:p>
          <w:p w14:paraId="12916F7B" w14:textId="77777777" w:rsidR="004C022D" w:rsidRPr="004C022D" w:rsidRDefault="004C022D" w:rsidP="001B359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022D">
              <w:rPr>
                <w:rFonts w:ascii="Arial" w:hAnsi="Arial" w:cs="Arial"/>
                <w:color w:val="000000"/>
                <w:sz w:val="18"/>
                <w:szCs w:val="18"/>
              </w:rPr>
              <w:t>22 sztuki - dla kur powyżej 3. do 5. tygodnia życia,</w:t>
            </w:r>
          </w:p>
          <w:p w14:paraId="706E7515" w14:textId="77777777" w:rsidR="004C022D" w:rsidRPr="004C022D" w:rsidRDefault="004C022D" w:rsidP="001B359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022D">
              <w:rPr>
                <w:rFonts w:ascii="Arial" w:hAnsi="Arial" w:cs="Arial"/>
                <w:color w:val="000000"/>
                <w:sz w:val="18"/>
                <w:szCs w:val="18"/>
              </w:rPr>
              <w:t>17 sztuk - dla kur powyżej 5. do 19. tygodnia życia,</w:t>
            </w:r>
          </w:p>
          <w:p w14:paraId="588E97B2" w14:textId="77777777" w:rsidR="004C022D" w:rsidRPr="004C022D" w:rsidRDefault="004C022D" w:rsidP="001B359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022D">
              <w:rPr>
                <w:rFonts w:ascii="Arial" w:hAnsi="Arial" w:cs="Arial"/>
                <w:color w:val="000000"/>
                <w:sz w:val="18"/>
                <w:szCs w:val="18"/>
              </w:rPr>
              <w:t>13 sztuk - dla kur powyżej 19. tygodnia życia;</w:t>
            </w:r>
          </w:p>
          <w:p w14:paraId="715E653F" w14:textId="77777777" w:rsidR="004C022D" w:rsidRPr="004C022D" w:rsidRDefault="004C022D" w:rsidP="001B359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022D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spellStart"/>
            <w:r w:rsidRPr="004C022D">
              <w:rPr>
                <w:rFonts w:ascii="Arial" w:hAnsi="Arial" w:cs="Arial"/>
                <w:color w:val="000000"/>
                <w:sz w:val="18"/>
                <w:szCs w:val="18"/>
              </w:rPr>
              <w:t>MRiRW</w:t>
            </w:r>
            <w:proofErr w:type="spellEnd"/>
            <w:r w:rsidRPr="004C022D">
              <w:rPr>
                <w:rFonts w:ascii="Arial" w:hAnsi="Arial" w:cs="Arial"/>
                <w:color w:val="000000"/>
                <w:sz w:val="18"/>
                <w:szCs w:val="18"/>
              </w:rPr>
              <w:t xml:space="preserve"> 2024 § 29a ust.1 </w:t>
            </w:r>
            <w:proofErr w:type="spellStart"/>
            <w:proofErr w:type="gramStart"/>
            <w:r w:rsidRPr="004C022D">
              <w:rPr>
                <w:rFonts w:ascii="Arial" w:hAnsi="Arial" w:cs="Arial"/>
                <w:color w:val="000000"/>
                <w:sz w:val="18"/>
                <w:szCs w:val="18"/>
              </w:rPr>
              <w:t>lit.a</w:t>
            </w:r>
            <w:proofErr w:type="spellEnd"/>
            <w:proofErr w:type="gramEnd"/>
            <w:r w:rsidRPr="004C022D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40" w:type="dxa"/>
            <w:vAlign w:val="center"/>
          </w:tcPr>
          <w:p w14:paraId="4D5F1D11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4EB06B1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C9542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C022D" w:rsidRPr="005E44EC" w14:paraId="58D47043" w14:textId="77777777" w:rsidTr="001B3598">
        <w:trPr>
          <w:cantSplit/>
        </w:trPr>
        <w:tc>
          <w:tcPr>
            <w:tcW w:w="709" w:type="dxa"/>
            <w:vAlign w:val="center"/>
          </w:tcPr>
          <w:p w14:paraId="4BFE06C1" w14:textId="77777777" w:rsidR="004C022D" w:rsidRPr="00C66191" w:rsidRDefault="004C022D" w:rsidP="001B35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191">
              <w:rPr>
                <w:rFonts w:ascii="Arial" w:hAnsi="Arial" w:cs="Arial"/>
                <w:sz w:val="22"/>
                <w:szCs w:val="22"/>
              </w:rPr>
              <w:t>22.</w:t>
            </w:r>
          </w:p>
        </w:tc>
        <w:tc>
          <w:tcPr>
            <w:tcW w:w="7796" w:type="dxa"/>
            <w:gridSpan w:val="3"/>
          </w:tcPr>
          <w:p w14:paraId="6B55E590" w14:textId="77777777" w:rsidR="004C022D" w:rsidRPr="004C022D" w:rsidRDefault="004C022D" w:rsidP="001B359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</w:pPr>
            <w:r w:rsidRPr="004C022D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  <w:t xml:space="preserve">Maksymalna obsada </w:t>
            </w:r>
            <w:r w:rsidRPr="004C022D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/>
                <w14:ligatures w14:val="standardContextual"/>
              </w:rPr>
              <w:t>na m</w:t>
            </w:r>
            <w:r w:rsidRPr="004C022D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en-US"/>
                <w14:ligatures w14:val="standardContextual"/>
              </w:rPr>
              <w:t>2</w:t>
            </w:r>
            <w:r w:rsidRPr="004C022D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  <w:t xml:space="preserve"> powierzchni podłogi użytkowej dla innych kur utrzymywanych z przeznaczeniem </w:t>
            </w:r>
            <w:r w:rsidRPr="004C022D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/>
                <w14:ligatures w14:val="standardContextual"/>
              </w:rPr>
              <w:t>do odchowu</w:t>
            </w:r>
            <w:r w:rsidRPr="004C022D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  <w:t xml:space="preserve"> w celu uzyskania stada kur niosek, w systemie bez klatkowym, wynosi </w:t>
            </w:r>
            <w:r w:rsidRPr="004C022D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/>
                <w14:ligatures w14:val="standardContextual"/>
              </w:rPr>
              <w:t>30 sztuk</w:t>
            </w:r>
            <w:r w:rsidRPr="004C022D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  <w:t>.</w:t>
            </w:r>
          </w:p>
          <w:p w14:paraId="5954C224" w14:textId="77777777" w:rsidR="004C022D" w:rsidRPr="004C022D" w:rsidRDefault="004C022D" w:rsidP="001B3598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US" w:eastAsia="en-US"/>
                <w14:ligatures w14:val="standardContextual"/>
              </w:rPr>
            </w:pPr>
            <w:r w:rsidRPr="004C022D">
              <w:rPr>
                <w:rFonts w:ascii="Arial" w:eastAsia="Calibri" w:hAnsi="Arial" w:cs="Arial"/>
                <w:color w:val="000000"/>
                <w:sz w:val="18"/>
                <w:szCs w:val="18"/>
                <w:lang w:val="en-US" w:eastAsia="en-US"/>
                <w14:ligatures w14:val="standardContextual"/>
              </w:rPr>
              <w:t>(</w:t>
            </w:r>
            <w:proofErr w:type="spellStart"/>
            <w:r w:rsidRPr="004C022D">
              <w:rPr>
                <w:rFonts w:ascii="Arial" w:eastAsia="Calibri" w:hAnsi="Arial" w:cs="Arial"/>
                <w:color w:val="000000"/>
                <w:sz w:val="18"/>
                <w:szCs w:val="18"/>
                <w:lang w:val="en-US" w:eastAsia="en-US"/>
                <w14:ligatures w14:val="standardContextual"/>
              </w:rPr>
              <w:t>MRiRW</w:t>
            </w:r>
            <w:proofErr w:type="spellEnd"/>
            <w:r w:rsidRPr="004C022D">
              <w:rPr>
                <w:rFonts w:ascii="Arial" w:eastAsia="Calibri" w:hAnsi="Arial" w:cs="Arial"/>
                <w:color w:val="000000"/>
                <w:sz w:val="18"/>
                <w:szCs w:val="18"/>
                <w:lang w:val="en-US" w:eastAsia="en-US"/>
                <w14:ligatures w14:val="standardContextual"/>
              </w:rPr>
              <w:t xml:space="preserve"> 2024 § 29a ust.1 lit. b)</w:t>
            </w:r>
          </w:p>
        </w:tc>
        <w:tc>
          <w:tcPr>
            <w:tcW w:w="640" w:type="dxa"/>
            <w:vAlign w:val="center"/>
          </w:tcPr>
          <w:p w14:paraId="23A8D099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E57382E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2F1D7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</w:tr>
      <w:tr w:rsidR="004C022D" w:rsidRPr="005F7FF8" w14:paraId="793D698F" w14:textId="77777777" w:rsidTr="001B3598">
        <w:trPr>
          <w:cantSplit/>
        </w:trPr>
        <w:tc>
          <w:tcPr>
            <w:tcW w:w="709" w:type="dxa"/>
            <w:vAlign w:val="center"/>
          </w:tcPr>
          <w:p w14:paraId="68E3AC27" w14:textId="77777777" w:rsidR="004C022D" w:rsidRPr="00C66191" w:rsidRDefault="004C022D" w:rsidP="001B35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191">
              <w:rPr>
                <w:rFonts w:ascii="Arial" w:hAnsi="Arial" w:cs="Arial"/>
                <w:sz w:val="22"/>
                <w:szCs w:val="22"/>
              </w:rPr>
              <w:lastRenderedPageBreak/>
              <w:t>23.</w:t>
            </w:r>
          </w:p>
        </w:tc>
        <w:tc>
          <w:tcPr>
            <w:tcW w:w="7796" w:type="dxa"/>
            <w:gridSpan w:val="3"/>
          </w:tcPr>
          <w:p w14:paraId="01505101" w14:textId="77777777" w:rsidR="004C022D" w:rsidRPr="004C022D" w:rsidRDefault="004C022D" w:rsidP="001B359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</w:pPr>
            <w:r w:rsidRPr="004C022D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  <w:t>Kurnik w systemie bez klatkowym wyposaża się:</w:t>
            </w:r>
          </w:p>
          <w:p w14:paraId="01403802" w14:textId="77777777" w:rsidR="004C022D" w:rsidRPr="004C022D" w:rsidRDefault="004C022D" w:rsidP="001B359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</w:pPr>
            <w:r w:rsidRPr="004C022D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  <w:t>1) urządzenia do karmienia,</w:t>
            </w:r>
          </w:p>
          <w:p w14:paraId="17B15163" w14:textId="77777777" w:rsidR="004C022D" w:rsidRPr="004C022D" w:rsidRDefault="004C022D" w:rsidP="001B359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</w:pPr>
            <w:r w:rsidRPr="004C022D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  <w:t>2) urządzenia do pojenia – dostępne dla każdej kury w kurniku</w:t>
            </w:r>
          </w:p>
          <w:p w14:paraId="088C0BD5" w14:textId="77777777" w:rsidR="004C022D" w:rsidRPr="004C022D" w:rsidRDefault="004C022D" w:rsidP="001B3598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</w:pPr>
            <w:r w:rsidRPr="004C022D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  <w:t>(</w:t>
            </w:r>
            <w:proofErr w:type="spellStart"/>
            <w:r w:rsidRPr="004C022D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  <w:t>MRiRW</w:t>
            </w:r>
            <w:proofErr w:type="spellEnd"/>
            <w:r w:rsidRPr="004C022D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  <w:t xml:space="preserve"> 2024 § 29a ust. 2)</w:t>
            </w:r>
          </w:p>
        </w:tc>
        <w:tc>
          <w:tcPr>
            <w:tcW w:w="640" w:type="dxa"/>
            <w:vAlign w:val="center"/>
          </w:tcPr>
          <w:p w14:paraId="7FAEB2CB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C0E1815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EC94C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C022D" w:rsidRPr="005F7FF8" w14:paraId="69EC3C11" w14:textId="77777777" w:rsidTr="001B3598">
        <w:trPr>
          <w:cantSplit/>
        </w:trPr>
        <w:tc>
          <w:tcPr>
            <w:tcW w:w="709" w:type="dxa"/>
            <w:vAlign w:val="center"/>
          </w:tcPr>
          <w:p w14:paraId="44078404" w14:textId="77777777" w:rsidR="004C022D" w:rsidRPr="00C66191" w:rsidRDefault="004C022D" w:rsidP="001B35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191">
              <w:rPr>
                <w:rFonts w:ascii="Arial" w:hAnsi="Arial" w:cs="Arial"/>
                <w:sz w:val="22"/>
                <w:szCs w:val="22"/>
              </w:rPr>
              <w:t>24.</w:t>
            </w:r>
          </w:p>
        </w:tc>
        <w:tc>
          <w:tcPr>
            <w:tcW w:w="7796" w:type="dxa"/>
            <w:gridSpan w:val="3"/>
          </w:tcPr>
          <w:p w14:paraId="6F606B09" w14:textId="77777777" w:rsidR="004C022D" w:rsidRPr="004C022D" w:rsidRDefault="004C022D" w:rsidP="001B359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</w:pPr>
            <w:r w:rsidRPr="004C022D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  <w:t>W przypadku gdy inne kury mają zapewniony dostęp do otwartych wybiegów,</w:t>
            </w:r>
          </w:p>
          <w:p w14:paraId="60F73373" w14:textId="77777777" w:rsidR="004C022D" w:rsidRPr="004C022D" w:rsidRDefault="004C022D" w:rsidP="001B359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</w:pPr>
            <w:r w:rsidRPr="004C022D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  <w:t>kurnik wyposaża się w kilka otworów wyjściowych, które rozmieszcza się równomiernie na całej długości kurnika;</w:t>
            </w:r>
            <w:r w:rsidRPr="004C022D">
              <w:rPr>
                <w:rFonts w:eastAsia="Calibri"/>
                <w:color w:val="000000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</w:p>
          <w:p w14:paraId="067DB44C" w14:textId="77777777" w:rsidR="004C022D" w:rsidRPr="004C022D" w:rsidRDefault="004C022D" w:rsidP="001B359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</w:pPr>
            <w:r w:rsidRPr="004C022D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  <w:t>Wymiary otworów powinny wynosić:</w:t>
            </w:r>
          </w:p>
          <w:p w14:paraId="1F7A8235" w14:textId="77777777" w:rsidR="004C022D" w:rsidRPr="004C022D" w:rsidRDefault="004C022D" w:rsidP="001B359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</w:pPr>
            <w:r w:rsidRPr="004C022D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  <w:t>- wysokość - co najmniej 0,35 m;</w:t>
            </w:r>
          </w:p>
          <w:p w14:paraId="39E1E061" w14:textId="77777777" w:rsidR="004C022D" w:rsidRPr="004C022D" w:rsidRDefault="004C022D" w:rsidP="001B359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</w:pPr>
            <w:r w:rsidRPr="004C022D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  <w:t xml:space="preserve">- szerokość - co najmniej 0,4 m, przy czym całkowita szerokość otworów w przeliczeniu na 1 000 kur powinna wynosić co najmniej 2 m. </w:t>
            </w:r>
          </w:p>
          <w:p w14:paraId="2969BAC3" w14:textId="77777777" w:rsidR="004C022D" w:rsidRPr="004C022D" w:rsidRDefault="004C022D" w:rsidP="001B3598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</w:pPr>
            <w:r w:rsidRPr="004C022D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  <w:t>(</w:t>
            </w:r>
            <w:proofErr w:type="spellStart"/>
            <w:r w:rsidRPr="004C022D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  <w:t>MRiRW</w:t>
            </w:r>
            <w:proofErr w:type="spellEnd"/>
            <w:r w:rsidRPr="004C022D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  <w:t xml:space="preserve"> 2010 § 29 ust. 6 i ust. 7)</w:t>
            </w:r>
          </w:p>
        </w:tc>
        <w:tc>
          <w:tcPr>
            <w:tcW w:w="640" w:type="dxa"/>
            <w:vAlign w:val="center"/>
          </w:tcPr>
          <w:p w14:paraId="582E964B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E4891B7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AE47D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C022D" w:rsidRPr="005F7FF8" w14:paraId="10E33F07" w14:textId="77777777" w:rsidTr="001B3598">
        <w:trPr>
          <w:cantSplit/>
        </w:trPr>
        <w:tc>
          <w:tcPr>
            <w:tcW w:w="709" w:type="dxa"/>
            <w:vAlign w:val="center"/>
          </w:tcPr>
          <w:p w14:paraId="26C93BE8" w14:textId="77777777" w:rsidR="004C022D" w:rsidRPr="00C66191" w:rsidRDefault="004C022D" w:rsidP="001B35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191">
              <w:rPr>
                <w:rFonts w:ascii="Arial" w:hAnsi="Arial" w:cs="Arial"/>
                <w:sz w:val="22"/>
                <w:szCs w:val="22"/>
              </w:rPr>
              <w:t>25.</w:t>
            </w:r>
          </w:p>
        </w:tc>
        <w:tc>
          <w:tcPr>
            <w:tcW w:w="7796" w:type="dxa"/>
            <w:gridSpan w:val="3"/>
          </w:tcPr>
          <w:p w14:paraId="110C040F" w14:textId="77777777" w:rsidR="004C022D" w:rsidRPr="004C022D" w:rsidRDefault="004C022D" w:rsidP="001B359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</w:pPr>
            <w:r w:rsidRPr="004C022D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  <w:t>Powierzchnię wybiegu, dostosowuje się do liczby utrzymywanych innych kur oraz rodzaju gruntu, tak aby zapobiec jego skażeniu</w:t>
            </w:r>
          </w:p>
          <w:p w14:paraId="15045F96" w14:textId="77777777" w:rsidR="004C022D" w:rsidRPr="004C022D" w:rsidRDefault="004C022D" w:rsidP="001B3598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</w:pPr>
            <w:r w:rsidRPr="004C022D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  <w:t>(</w:t>
            </w:r>
            <w:proofErr w:type="spellStart"/>
            <w:r w:rsidRPr="004C022D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  <w:t>MRiRW</w:t>
            </w:r>
            <w:proofErr w:type="spellEnd"/>
            <w:r w:rsidRPr="004C022D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  <w:t xml:space="preserve"> 2010 § 29 ust. 8)</w:t>
            </w:r>
          </w:p>
        </w:tc>
        <w:tc>
          <w:tcPr>
            <w:tcW w:w="640" w:type="dxa"/>
            <w:vAlign w:val="center"/>
          </w:tcPr>
          <w:p w14:paraId="63D3B071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B24CCAC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CB25B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C022D" w:rsidRPr="005F7FF8" w14:paraId="700ED437" w14:textId="77777777" w:rsidTr="001B3598">
        <w:trPr>
          <w:cantSplit/>
        </w:trPr>
        <w:tc>
          <w:tcPr>
            <w:tcW w:w="709" w:type="dxa"/>
            <w:vAlign w:val="center"/>
          </w:tcPr>
          <w:p w14:paraId="78F5AD95" w14:textId="77777777" w:rsidR="004C022D" w:rsidRPr="00C66191" w:rsidRDefault="004C022D" w:rsidP="001B35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191">
              <w:rPr>
                <w:rFonts w:ascii="Arial" w:hAnsi="Arial" w:cs="Arial"/>
                <w:sz w:val="22"/>
                <w:szCs w:val="22"/>
              </w:rPr>
              <w:t>26.</w:t>
            </w:r>
          </w:p>
        </w:tc>
        <w:tc>
          <w:tcPr>
            <w:tcW w:w="7796" w:type="dxa"/>
            <w:gridSpan w:val="3"/>
          </w:tcPr>
          <w:p w14:paraId="04111642" w14:textId="77777777" w:rsidR="004C022D" w:rsidRPr="004C022D" w:rsidRDefault="004C022D" w:rsidP="001B359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</w:pPr>
            <w:r w:rsidRPr="004C022D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  <w:t>Innym kurom na wybiegu zapewnia się:</w:t>
            </w:r>
          </w:p>
          <w:p w14:paraId="1E8F8F76" w14:textId="77777777" w:rsidR="004C022D" w:rsidRPr="004C022D" w:rsidRDefault="004C022D" w:rsidP="001B359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</w:pPr>
            <w:r w:rsidRPr="004C022D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  <w:t>- dostęp do urządzeń do pojenia;</w:t>
            </w:r>
          </w:p>
          <w:p w14:paraId="047F5F2A" w14:textId="77777777" w:rsidR="004C022D" w:rsidRPr="004C022D" w:rsidRDefault="004C022D" w:rsidP="001B359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</w:pPr>
            <w:r w:rsidRPr="004C022D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  <w:t>- możliwość ochrony przed niekorzystnymi warunkami atmosferycznymi i zwierzętami drapieżnymi</w:t>
            </w:r>
          </w:p>
          <w:p w14:paraId="257271B3" w14:textId="77777777" w:rsidR="004C022D" w:rsidRPr="004C022D" w:rsidRDefault="004C022D" w:rsidP="001B3598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</w:pPr>
            <w:r w:rsidRPr="004C022D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  <w:t>(</w:t>
            </w:r>
            <w:proofErr w:type="spellStart"/>
            <w:r w:rsidRPr="004C022D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  <w:t>MRiRW</w:t>
            </w:r>
            <w:proofErr w:type="spellEnd"/>
            <w:r w:rsidRPr="004C022D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Pr="004C022D">
              <w:rPr>
                <w:rFonts w:ascii="Arial" w:eastAsia="Calibri" w:hAnsi="Arial" w:cs="Arial"/>
                <w:sz w:val="18"/>
                <w:szCs w:val="18"/>
                <w:lang w:eastAsia="en-US"/>
                <w14:ligatures w14:val="standardContextual"/>
              </w:rPr>
              <w:t>2010 § 29 ust. 9)</w:t>
            </w:r>
          </w:p>
        </w:tc>
        <w:tc>
          <w:tcPr>
            <w:tcW w:w="640" w:type="dxa"/>
            <w:vAlign w:val="center"/>
          </w:tcPr>
          <w:p w14:paraId="3280B6A5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EEBB0E2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D98E2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C022D" w:rsidRPr="005F7FF8" w14:paraId="58CD9906" w14:textId="77777777" w:rsidTr="001B3598">
        <w:trPr>
          <w:cantSplit/>
        </w:trPr>
        <w:tc>
          <w:tcPr>
            <w:tcW w:w="709" w:type="dxa"/>
            <w:vAlign w:val="center"/>
          </w:tcPr>
          <w:p w14:paraId="03F03214" w14:textId="77777777" w:rsidR="004C022D" w:rsidRPr="00C66191" w:rsidRDefault="004C022D" w:rsidP="001B35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191">
              <w:rPr>
                <w:rFonts w:ascii="Arial" w:hAnsi="Arial" w:cs="Arial"/>
                <w:sz w:val="22"/>
                <w:szCs w:val="22"/>
              </w:rPr>
              <w:t>27.</w:t>
            </w:r>
          </w:p>
        </w:tc>
        <w:tc>
          <w:tcPr>
            <w:tcW w:w="7796" w:type="dxa"/>
            <w:gridSpan w:val="3"/>
          </w:tcPr>
          <w:p w14:paraId="30BDE9A1" w14:textId="77777777" w:rsidR="004C022D" w:rsidRPr="004C022D" w:rsidRDefault="004C022D" w:rsidP="001B359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</w:pPr>
            <w:r w:rsidRPr="004C022D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  <w:t xml:space="preserve">Kurczętom w celu przeciwdziałania wydziobywaniu piór i kanibalizmowi przycięto dzioby nie później jednak niż przed ukończeniem </w:t>
            </w:r>
            <w:r w:rsidRPr="004C022D">
              <w:rPr>
                <w:rFonts w:ascii="Arial" w:eastAsia="Calibri" w:hAnsi="Arial" w:cs="Arial"/>
                <w:sz w:val="18"/>
                <w:szCs w:val="18"/>
                <w:lang w:eastAsia="en-US"/>
                <w14:ligatures w14:val="standardContextual"/>
              </w:rPr>
              <w:t>10</w:t>
            </w:r>
            <w:r w:rsidRPr="004C022D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Pr="004C022D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  <w:t xml:space="preserve">dnia życia.                                      </w:t>
            </w:r>
          </w:p>
          <w:p w14:paraId="00B8A075" w14:textId="77777777" w:rsidR="004C022D" w:rsidRPr="004C022D" w:rsidRDefault="004C022D" w:rsidP="001B3598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EE0000"/>
                <w:sz w:val="18"/>
                <w:szCs w:val="18"/>
                <w:lang w:eastAsia="en-US"/>
                <w14:ligatures w14:val="standardContextual"/>
              </w:rPr>
            </w:pPr>
            <w:r w:rsidRPr="004C022D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  <w:t>(</w:t>
            </w:r>
            <w:proofErr w:type="spellStart"/>
            <w:r w:rsidRPr="004C022D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  <w:t>MRiRW</w:t>
            </w:r>
            <w:proofErr w:type="spellEnd"/>
            <w:r w:rsidRPr="004C022D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  <w14:ligatures w14:val="standardContextual"/>
              </w:rPr>
              <w:t xml:space="preserve"> 2010 § 33)</w:t>
            </w:r>
          </w:p>
        </w:tc>
        <w:tc>
          <w:tcPr>
            <w:tcW w:w="640" w:type="dxa"/>
            <w:vAlign w:val="center"/>
          </w:tcPr>
          <w:p w14:paraId="45F0493F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E36DE31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6B6C0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C022D" w:rsidRPr="005F7FF8" w14:paraId="35D9F0C4" w14:textId="77777777" w:rsidTr="001B3598">
        <w:trPr>
          <w:cantSplit/>
        </w:trPr>
        <w:tc>
          <w:tcPr>
            <w:tcW w:w="709" w:type="dxa"/>
            <w:vAlign w:val="center"/>
          </w:tcPr>
          <w:p w14:paraId="62745AA3" w14:textId="77777777" w:rsidR="004C022D" w:rsidRPr="00C66191" w:rsidRDefault="004C022D" w:rsidP="001B35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191">
              <w:rPr>
                <w:rFonts w:ascii="Arial" w:hAnsi="Arial" w:cs="Arial"/>
                <w:sz w:val="22"/>
                <w:szCs w:val="22"/>
              </w:rPr>
              <w:t>28.</w:t>
            </w:r>
          </w:p>
        </w:tc>
        <w:tc>
          <w:tcPr>
            <w:tcW w:w="7796" w:type="dxa"/>
            <w:gridSpan w:val="3"/>
          </w:tcPr>
          <w:p w14:paraId="24C608CA" w14:textId="77777777" w:rsidR="004C022D" w:rsidRPr="004C022D" w:rsidRDefault="004C022D" w:rsidP="001B359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  <w14:ligatures w14:val="standardContextual"/>
              </w:rPr>
            </w:pPr>
            <w:r w:rsidRPr="004C022D">
              <w:rPr>
                <w:rFonts w:ascii="Arial" w:eastAsia="Calibri" w:hAnsi="Arial" w:cs="Arial"/>
                <w:sz w:val="18"/>
                <w:szCs w:val="18"/>
                <w:lang w:eastAsia="en-US"/>
                <w14:ligatures w14:val="standardContextual"/>
              </w:rPr>
              <w:t>Uśmiercanie piskląt oraz zarodków, zgodnie z przepisami rozporządzenia 1099/2009</w:t>
            </w:r>
          </w:p>
        </w:tc>
        <w:tc>
          <w:tcPr>
            <w:tcW w:w="640" w:type="dxa"/>
            <w:vAlign w:val="center"/>
          </w:tcPr>
          <w:p w14:paraId="5C4C0499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B594BE7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1D374" w14:textId="77777777" w:rsidR="004C022D" w:rsidRPr="004C022D" w:rsidRDefault="004C022D" w:rsidP="001B35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C022D" w:rsidRPr="005F7FF8" w14:paraId="293334EA" w14:textId="77777777" w:rsidTr="001B3598">
        <w:trPr>
          <w:cantSplit/>
          <w:trHeight w:val="2684"/>
        </w:trPr>
        <w:tc>
          <w:tcPr>
            <w:tcW w:w="10206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B48926" w14:textId="77777777" w:rsidR="004C022D" w:rsidRPr="005024BD" w:rsidRDefault="004C022D" w:rsidP="004C022D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24BD">
              <w:rPr>
                <w:rFonts w:ascii="Arial" w:hAnsi="Arial" w:cs="Arial"/>
                <w:sz w:val="22"/>
                <w:szCs w:val="22"/>
              </w:rPr>
              <w:t>Opis niezgodności zaznaczonych w kolumnie „N” (Ocena Negatywna) oraz ich zakresu</w:t>
            </w:r>
          </w:p>
          <w:p w14:paraId="1FFE5C7C" w14:textId="77777777" w:rsidR="004C022D" w:rsidRPr="005024BD" w:rsidRDefault="004C022D" w:rsidP="004C022D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C2EC72D" w14:textId="77777777" w:rsidR="004C022D" w:rsidRPr="005024BD" w:rsidRDefault="004C022D" w:rsidP="004C022D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299C0A27" w14:textId="77777777" w:rsidR="004C022D" w:rsidRPr="005024BD" w:rsidRDefault="004C022D" w:rsidP="004C022D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623E36EF" w14:textId="77777777" w:rsidR="004C022D" w:rsidRPr="005024BD" w:rsidRDefault="004C022D" w:rsidP="004C022D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19C1A084" w14:textId="77777777" w:rsidR="004C022D" w:rsidRPr="005024BD" w:rsidRDefault="004C022D" w:rsidP="004C022D">
            <w:pPr>
              <w:pStyle w:val="Tekstpodstawowy"/>
              <w:rPr>
                <w:rFonts w:ascii="Arial" w:hAnsi="Arial" w:cs="Arial"/>
                <w:b/>
                <w:i/>
                <w:sz w:val="22"/>
              </w:rPr>
            </w:pPr>
          </w:p>
          <w:p w14:paraId="3437997B" w14:textId="77777777" w:rsidR="004C022D" w:rsidRPr="005024BD" w:rsidRDefault="004C022D" w:rsidP="004C022D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5407DFFF" w14:textId="77777777" w:rsidR="004C022D" w:rsidRPr="005024BD" w:rsidRDefault="004C022D" w:rsidP="004C022D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4D290B15" w14:textId="77777777" w:rsidR="004C022D" w:rsidRPr="005024BD" w:rsidRDefault="004C022D" w:rsidP="004C022D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3A9B0F7A" w14:textId="77777777" w:rsidR="004C022D" w:rsidRPr="005024BD" w:rsidRDefault="004C022D" w:rsidP="004C022D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69AD95E8" w14:textId="77777777" w:rsidR="004C022D" w:rsidRPr="005024BD" w:rsidRDefault="004C022D" w:rsidP="004C022D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435CD646" w14:textId="77777777" w:rsidR="004C022D" w:rsidRPr="005024BD" w:rsidRDefault="004C022D" w:rsidP="004C022D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256EDD79" w14:textId="77777777" w:rsidR="004C022D" w:rsidRPr="005F7FF8" w:rsidRDefault="004C022D" w:rsidP="004C022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C022D" w:rsidRPr="005F7FF8" w14:paraId="23955114" w14:textId="77777777" w:rsidTr="001B3598">
        <w:trPr>
          <w:cantSplit/>
          <w:trHeight w:val="3250"/>
        </w:trPr>
        <w:tc>
          <w:tcPr>
            <w:tcW w:w="10206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9511F8" w14:textId="77777777" w:rsidR="004C022D" w:rsidRPr="005024BD" w:rsidRDefault="004C022D" w:rsidP="004C022D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5024BD">
              <w:rPr>
                <w:rFonts w:ascii="Arial" w:hAnsi="Arial" w:cs="Arial"/>
                <w:sz w:val="22"/>
                <w:szCs w:val="22"/>
              </w:rPr>
              <w:t>Zalecenia kontrolującego</w:t>
            </w:r>
          </w:p>
          <w:p w14:paraId="00DF4F6F" w14:textId="77777777" w:rsidR="004C022D" w:rsidRDefault="004C022D" w:rsidP="004C022D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1F6FDDD" w14:textId="77777777" w:rsidR="004C022D" w:rsidRDefault="004C022D" w:rsidP="004C022D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B75C507" w14:textId="77777777" w:rsidR="004C022D" w:rsidRDefault="004C022D" w:rsidP="004C022D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014764D" w14:textId="77777777" w:rsidR="004C022D" w:rsidRDefault="004C022D" w:rsidP="004C022D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C0B0E30" w14:textId="77777777" w:rsidR="004C022D" w:rsidRDefault="004C022D" w:rsidP="004C022D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F2C1357" w14:textId="77777777" w:rsidR="004C022D" w:rsidRDefault="004C022D" w:rsidP="004C022D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8EED829" w14:textId="77777777" w:rsidR="004C022D" w:rsidRDefault="004C022D" w:rsidP="004C022D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E7516C" w14:textId="77777777" w:rsidR="004C022D" w:rsidRDefault="004C022D" w:rsidP="004C022D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E2B5C5F" w14:textId="77777777" w:rsidR="004C022D" w:rsidRDefault="004C022D" w:rsidP="004C022D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4BEB794" w14:textId="77777777" w:rsidR="004C022D" w:rsidRPr="005F7FF8" w:rsidRDefault="004C022D" w:rsidP="004C02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022D" w:rsidRPr="005F7FF8" w14:paraId="3093C1B2" w14:textId="77777777" w:rsidTr="00BE4C69">
        <w:trPr>
          <w:cantSplit/>
          <w:trHeight w:val="3250"/>
        </w:trPr>
        <w:tc>
          <w:tcPr>
            <w:tcW w:w="10206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3A1AC8BD" w14:textId="0EF041DE" w:rsidR="004C022D" w:rsidRPr="005024BD" w:rsidRDefault="004C022D" w:rsidP="004C022D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7A8F">
              <w:rPr>
                <w:rFonts w:ascii="Arial" w:hAnsi="Arial" w:cs="Arial"/>
                <w:sz w:val="22"/>
                <w:szCs w:val="22"/>
              </w:rPr>
              <w:lastRenderedPageBreak/>
              <w:t>Zastrzeżenia lub wyjaśnienia kontrolowanego do niniejszego protokołu</w:t>
            </w:r>
          </w:p>
        </w:tc>
      </w:tr>
      <w:tr w:rsidR="004C022D" w:rsidRPr="005F7FF8" w14:paraId="3BB75E0E" w14:textId="77777777" w:rsidTr="004C022D">
        <w:trPr>
          <w:cantSplit/>
          <w:trHeight w:val="2537"/>
        </w:trPr>
        <w:tc>
          <w:tcPr>
            <w:tcW w:w="10206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A013D5" w14:textId="77777777" w:rsidR="004C022D" w:rsidRPr="00631BA7" w:rsidRDefault="004C022D" w:rsidP="004C022D">
            <w:pPr>
              <w:spacing w:line="271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1BA7">
              <w:rPr>
                <w:rFonts w:ascii="Arial" w:hAnsi="Arial" w:cs="Arial"/>
                <w:b/>
                <w:sz w:val="20"/>
                <w:szCs w:val="20"/>
              </w:rPr>
              <w:t>Protokół podpisali:</w:t>
            </w:r>
          </w:p>
          <w:p w14:paraId="0C259691" w14:textId="77777777" w:rsidR="004C022D" w:rsidRPr="00631BA7" w:rsidRDefault="004C022D" w:rsidP="004C022D">
            <w:pPr>
              <w:spacing w:line="271" w:lineRule="auto"/>
              <w:ind w:left="2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0DF765" w14:textId="77777777" w:rsidR="004C022D" w:rsidRPr="00631BA7" w:rsidRDefault="004C022D" w:rsidP="004C022D">
            <w:pPr>
              <w:spacing w:line="271" w:lineRule="auto"/>
              <w:ind w:left="2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D89271" w14:textId="77777777" w:rsidR="004C022D" w:rsidRPr="00631BA7" w:rsidRDefault="004C022D" w:rsidP="004C022D">
            <w:pPr>
              <w:spacing w:line="271" w:lineRule="auto"/>
              <w:ind w:left="2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31BA7">
              <w:rPr>
                <w:rFonts w:ascii="Arial" w:hAnsi="Arial" w:cs="Arial"/>
                <w:sz w:val="16"/>
                <w:szCs w:val="16"/>
              </w:rPr>
              <w:t xml:space="preserve">……………………………………………….                                           … ……….…………………………………………….         </w:t>
            </w:r>
          </w:p>
          <w:p w14:paraId="5A76CE18" w14:textId="77777777" w:rsidR="004C022D" w:rsidRPr="00631BA7" w:rsidRDefault="004C022D" w:rsidP="004C022D">
            <w:pPr>
              <w:spacing w:line="271" w:lineRule="auto"/>
              <w:ind w:left="2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31BA7">
              <w:rPr>
                <w:rFonts w:ascii="Arial" w:hAnsi="Arial" w:cs="Arial"/>
                <w:sz w:val="16"/>
                <w:szCs w:val="16"/>
              </w:rPr>
              <w:t xml:space="preserve">     (data i podpis </w:t>
            </w:r>
            <w:proofErr w:type="gramStart"/>
            <w:r w:rsidRPr="00631BA7">
              <w:rPr>
                <w:rFonts w:ascii="Arial" w:hAnsi="Arial" w:cs="Arial"/>
                <w:sz w:val="16"/>
                <w:szCs w:val="16"/>
              </w:rPr>
              <w:t xml:space="preserve">Kontrolowanego)   </w:t>
            </w:r>
            <w:proofErr w:type="gramEnd"/>
            <w:r w:rsidRPr="00631BA7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</w:t>
            </w:r>
            <w:proofErr w:type="gramStart"/>
            <w:r w:rsidRPr="00631BA7">
              <w:rPr>
                <w:rFonts w:ascii="Arial" w:hAnsi="Arial" w:cs="Arial"/>
                <w:sz w:val="16"/>
                <w:szCs w:val="16"/>
              </w:rPr>
              <w:t xml:space="preserve">   (</w:t>
            </w:r>
            <w:proofErr w:type="gramEnd"/>
            <w:r w:rsidRPr="00631BA7">
              <w:rPr>
                <w:rFonts w:ascii="Arial" w:hAnsi="Arial" w:cs="Arial"/>
                <w:sz w:val="16"/>
                <w:szCs w:val="16"/>
              </w:rPr>
              <w:t>pieczęć, data i podpis kontrolującego)</w:t>
            </w:r>
          </w:p>
          <w:p w14:paraId="1ACD4EC8" w14:textId="77777777" w:rsidR="004C022D" w:rsidRPr="00631BA7" w:rsidRDefault="004C022D" w:rsidP="004C022D">
            <w:pPr>
              <w:spacing w:after="120" w:line="271" w:lineRule="auto"/>
              <w:ind w:left="238"/>
              <w:rPr>
                <w:rFonts w:ascii="Arial" w:hAnsi="Arial" w:cs="Arial"/>
                <w:sz w:val="16"/>
                <w:szCs w:val="16"/>
              </w:rPr>
            </w:pPr>
            <w:r w:rsidRPr="00631BA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153FCE3" w14:textId="77777777" w:rsidR="004C022D" w:rsidRPr="00631BA7" w:rsidRDefault="004C022D" w:rsidP="004C022D">
            <w:pPr>
              <w:spacing w:line="271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31BA7">
              <w:rPr>
                <w:rFonts w:ascii="Arial" w:hAnsi="Arial" w:cs="Arial"/>
                <w:b/>
                <w:sz w:val="18"/>
                <w:szCs w:val="18"/>
              </w:rPr>
              <w:t>POUCZENIE</w:t>
            </w:r>
          </w:p>
          <w:p w14:paraId="1E196D14" w14:textId="77777777" w:rsidR="004C022D" w:rsidRPr="00631BA7" w:rsidRDefault="004C022D" w:rsidP="004C022D">
            <w:pPr>
              <w:spacing w:line="271" w:lineRule="auto"/>
              <w:ind w:left="360" w:hanging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07A5F39" w14:textId="77777777" w:rsidR="004C022D" w:rsidRPr="00631BA7" w:rsidRDefault="004C022D" w:rsidP="004C022D">
            <w:pPr>
              <w:numPr>
                <w:ilvl w:val="0"/>
                <w:numId w:val="3"/>
              </w:numPr>
              <w:tabs>
                <w:tab w:val="clear" w:pos="720"/>
                <w:tab w:val="num" w:pos="495"/>
              </w:tabs>
              <w:spacing w:after="160" w:line="271" w:lineRule="auto"/>
              <w:ind w:hanging="6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BA7">
              <w:rPr>
                <w:rFonts w:ascii="Arial" w:hAnsi="Arial" w:cs="Arial"/>
                <w:sz w:val="18"/>
                <w:szCs w:val="18"/>
              </w:rPr>
              <w:t xml:space="preserve">Zastrzeżenia do protokołu można zgłosić </w:t>
            </w:r>
            <w:r w:rsidRPr="00631BA7">
              <w:rPr>
                <w:rFonts w:ascii="Arial" w:hAnsi="Arial" w:cs="Arial"/>
                <w:b/>
                <w:sz w:val="18"/>
                <w:szCs w:val="18"/>
              </w:rPr>
              <w:t xml:space="preserve">w terminie 7 dni </w:t>
            </w:r>
            <w:r w:rsidRPr="00631BA7">
              <w:rPr>
                <w:rFonts w:ascii="Arial" w:hAnsi="Arial" w:cs="Arial"/>
                <w:sz w:val="18"/>
                <w:szCs w:val="18"/>
              </w:rPr>
              <w:t>od dnia otrzymania protokołu kontroli;</w:t>
            </w:r>
          </w:p>
          <w:p w14:paraId="31898F67" w14:textId="77777777" w:rsidR="004C022D" w:rsidRDefault="004C022D" w:rsidP="004C022D">
            <w:pPr>
              <w:numPr>
                <w:ilvl w:val="0"/>
                <w:numId w:val="3"/>
              </w:numPr>
              <w:tabs>
                <w:tab w:val="num" w:pos="426"/>
              </w:tabs>
              <w:spacing w:after="160" w:line="271" w:lineRule="auto"/>
              <w:ind w:left="4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BA7">
              <w:rPr>
                <w:rFonts w:ascii="Arial" w:hAnsi="Arial" w:cs="Arial"/>
                <w:sz w:val="18"/>
                <w:szCs w:val="18"/>
              </w:rPr>
              <w:t xml:space="preserve">W przypadku odmowy podpisania protokołu, istnieje obowiązek złożenia na tę okoliczność, przez Kontrolowanego, </w:t>
            </w:r>
            <w:r w:rsidRPr="00631BA7">
              <w:rPr>
                <w:rFonts w:ascii="Arial" w:hAnsi="Arial" w:cs="Arial"/>
                <w:b/>
                <w:sz w:val="18"/>
                <w:szCs w:val="18"/>
              </w:rPr>
              <w:t>w terminie 7 dni</w:t>
            </w:r>
            <w:r w:rsidRPr="00631BA7">
              <w:rPr>
                <w:rFonts w:ascii="Arial" w:hAnsi="Arial" w:cs="Arial"/>
                <w:sz w:val="18"/>
                <w:szCs w:val="18"/>
              </w:rPr>
              <w:t xml:space="preserve"> od daty otrzymania protokołu, </w:t>
            </w:r>
            <w:r w:rsidRPr="00631BA7">
              <w:rPr>
                <w:rFonts w:ascii="Arial" w:hAnsi="Arial" w:cs="Arial"/>
                <w:b/>
                <w:sz w:val="18"/>
                <w:szCs w:val="18"/>
              </w:rPr>
              <w:t>wyjaśnień</w:t>
            </w:r>
            <w:r w:rsidRPr="00631BA7">
              <w:rPr>
                <w:rFonts w:ascii="Arial" w:hAnsi="Arial" w:cs="Arial"/>
                <w:sz w:val="18"/>
                <w:szCs w:val="18"/>
              </w:rPr>
              <w:t xml:space="preserve"> dotyczących przyczyn odmowy podpisania protokołu kontroli.</w:t>
            </w:r>
          </w:p>
          <w:p w14:paraId="226299EA" w14:textId="21BED8A2" w:rsidR="004C022D" w:rsidRPr="004C022D" w:rsidRDefault="004C022D" w:rsidP="004C022D">
            <w:pPr>
              <w:numPr>
                <w:ilvl w:val="0"/>
                <w:numId w:val="3"/>
              </w:numPr>
              <w:tabs>
                <w:tab w:val="num" w:pos="426"/>
              </w:tabs>
              <w:spacing w:after="160" w:line="271" w:lineRule="auto"/>
              <w:ind w:left="4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022D">
              <w:rPr>
                <w:rFonts w:ascii="Arial" w:hAnsi="Arial" w:cs="Arial"/>
                <w:sz w:val="18"/>
                <w:szCs w:val="18"/>
              </w:rPr>
              <w:t>Odmowa podpisania protokołu kontroli nie stanowi przeszkody do podpisania go przez kontrolującego i   realizacji ustaleń kontroli.</w:t>
            </w:r>
          </w:p>
        </w:tc>
      </w:tr>
    </w:tbl>
    <w:p w14:paraId="000539F5" w14:textId="77777777" w:rsidR="00B31C5A" w:rsidRDefault="00B31C5A"/>
    <w:sectPr w:rsidR="00B31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UAlbertina-Reg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66A45"/>
    <w:multiLevelType w:val="hybridMultilevel"/>
    <w:tmpl w:val="DA1273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35439DF"/>
    <w:multiLevelType w:val="hybridMultilevel"/>
    <w:tmpl w:val="D2EE9E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6AD1449"/>
    <w:multiLevelType w:val="hybridMultilevel"/>
    <w:tmpl w:val="B95461FA"/>
    <w:lvl w:ilvl="0" w:tplc="9CD4DFC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3279837">
    <w:abstractNumId w:val="2"/>
  </w:num>
  <w:num w:numId="2" w16cid:durableId="1992174274">
    <w:abstractNumId w:val="1"/>
  </w:num>
  <w:num w:numId="3" w16cid:durableId="716125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22D"/>
    <w:rsid w:val="00043C4D"/>
    <w:rsid w:val="003956DA"/>
    <w:rsid w:val="00413AE5"/>
    <w:rsid w:val="004C022D"/>
    <w:rsid w:val="00763A8D"/>
    <w:rsid w:val="00892F8B"/>
    <w:rsid w:val="00922D5A"/>
    <w:rsid w:val="00B31C5A"/>
    <w:rsid w:val="00B96339"/>
    <w:rsid w:val="00D3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AC6D0"/>
  <w15:chartTrackingRefBased/>
  <w15:docId w15:val="{A3EA3548-8971-4E9A-B188-2BBDC74F1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22D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4C02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4C0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4C02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4C02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02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02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02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02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02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02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4C02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02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022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022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02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02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02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02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02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0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02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0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0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02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02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022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02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022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022D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4C022D"/>
    <w:pPr>
      <w:autoSpaceDE w:val="0"/>
      <w:autoSpaceDN w:val="0"/>
      <w:adjustRightInd w:val="0"/>
    </w:pPr>
    <w:rPr>
      <w:rFonts w:ascii="EUAlbertina-Regu" w:hAnsi="EUAlbertina-Regu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C022D"/>
    <w:rPr>
      <w:rFonts w:ascii="EUAlbertina-Regu" w:eastAsia="Times New Roman" w:hAnsi="EUAlbertina-Regu" w:cs="Times New Roman"/>
      <w:kern w:val="0"/>
      <w:sz w:val="17"/>
      <w:szCs w:val="17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1162</Words>
  <Characters>6975</Characters>
  <Application>Microsoft Office Word</Application>
  <DocSecurity>0</DocSecurity>
  <Lines>58</Lines>
  <Paragraphs>16</Paragraphs>
  <ScaleCrop>false</ScaleCrop>
  <Company/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Jarnutowska</dc:creator>
  <cp:keywords/>
  <dc:description/>
  <cp:lastModifiedBy>Martyna Jarnutowska</cp:lastModifiedBy>
  <cp:revision>3</cp:revision>
  <dcterms:created xsi:type="dcterms:W3CDTF">2026-06-08T13:10:00Z</dcterms:created>
  <dcterms:modified xsi:type="dcterms:W3CDTF">2026-06-08T13:21:00Z</dcterms:modified>
</cp:coreProperties>
</file>