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3D3" w14:textId="560C9144" w:rsidR="009177B8" w:rsidRDefault="00B13452" w:rsidP="00337D24">
      <w:pPr>
        <w:tabs>
          <w:tab w:val="left" w:pos="0"/>
        </w:tabs>
        <w:spacing w:after="238"/>
        <w:ind w:left="10" w:right="2" w:hanging="10"/>
        <w:jc w:val="center"/>
      </w:pPr>
      <w:r>
        <w:rPr>
          <w:rFonts w:ascii="Arial" w:eastAsia="Arial" w:hAnsi="Arial" w:cs="Arial"/>
          <w:b/>
          <w:sz w:val="28"/>
        </w:rPr>
        <w:t>INSPEKCJA WETERYNARYJNA</w:t>
      </w:r>
    </w:p>
    <w:p w14:paraId="5A5958E5" w14:textId="0BEA2D13" w:rsidR="009177B8" w:rsidRDefault="00B13452" w:rsidP="00337D24">
      <w:pPr>
        <w:tabs>
          <w:tab w:val="left" w:pos="0"/>
        </w:tabs>
        <w:spacing w:after="238" w:line="360" w:lineRule="auto"/>
        <w:ind w:right="2"/>
        <w:jc w:val="center"/>
      </w:pPr>
      <w:r>
        <w:rPr>
          <w:rFonts w:ascii="Arial" w:eastAsia="Arial" w:hAnsi="Arial" w:cs="Arial"/>
          <w:b/>
          <w:sz w:val="28"/>
        </w:rPr>
        <w:t xml:space="preserve">Aneks nr </w:t>
      </w:r>
      <w:r w:rsidR="00944CEF">
        <w:rPr>
          <w:rFonts w:ascii="Arial" w:eastAsia="Arial" w:hAnsi="Arial" w:cs="Arial"/>
          <w:b/>
          <w:sz w:val="28"/>
        </w:rPr>
        <w:t>1</w:t>
      </w:r>
      <w:r w:rsidR="0090184F">
        <w:rPr>
          <w:rFonts w:ascii="Arial" w:eastAsia="Arial" w:hAnsi="Arial" w:cs="Arial"/>
          <w:b/>
          <w:sz w:val="28"/>
        </w:rPr>
        <w:br/>
      </w:r>
      <w:r>
        <w:rPr>
          <w:rFonts w:ascii="Arial" w:eastAsia="Arial" w:hAnsi="Arial" w:cs="Arial"/>
          <w:b/>
          <w:sz w:val="28"/>
        </w:rPr>
        <w:t>z dnia</w:t>
      </w:r>
      <w:r w:rsidR="0090184F">
        <w:rPr>
          <w:rFonts w:ascii="Arial" w:eastAsia="Arial" w:hAnsi="Arial" w:cs="Arial"/>
          <w:b/>
          <w:sz w:val="28"/>
        </w:rPr>
        <w:t xml:space="preserve"> </w:t>
      </w:r>
      <w:r w:rsidR="0090184F">
        <w:rPr>
          <w:rFonts w:ascii="Arial" w:eastAsia="Arial" w:hAnsi="Arial" w:cs="Arial"/>
          <w:b/>
          <w:sz w:val="28"/>
        </w:rPr>
        <w:fldChar w:fldCharType="begin"/>
      </w:r>
      <w:r w:rsidR="0090184F">
        <w:rPr>
          <w:rFonts w:ascii="Arial" w:eastAsia="Arial" w:hAnsi="Arial" w:cs="Arial"/>
          <w:b/>
          <w:sz w:val="28"/>
        </w:rPr>
        <w:instrText xml:space="preserve"> TIME \@ "d MMMM yyyy" </w:instrText>
      </w:r>
      <w:r w:rsidR="0090184F">
        <w:rPr>
          <w:rFonts w:ascii="Arial" w:eastAsia="Arial" w:hAnsi="Arial" w:cs="Arial"/>
          <w:b/>
          <w:sz w:val="28"/>
        </w:rPr>
        <w:fldChar w:fldCharType="separate"/>
      </w:r>
      <w:r w:rsidR="00D219C2">
        <w:rPr>
          <w:rFonts w:ascii="Arial" w:eastAsia="Arial" w:hAnsi="Arial" w:cs="Arial"/>
          <w:b/>
          <w:noProof/>
          <w:sz w:val="28"/>
        </w:rPr>
        <w:t>9 września 2025</w:t>
      </w:r>
      <w:r w:rsidR="0090184F">
        <w:rPr>
          <w:rFonts w:ascii="Arial" w:eastAsia="Arial" w:hAnsi="Arial" w:cs="Arial"/>
          <w:b/>
          <w:sz w:val="28"/>
        </w:rPr>
        <w:fldChar w:fldCharType="end"/>
      </w:r>
      <w:r w:rsidR="0090184F">
        <w:rPr>
          <w:rFonts w:ascii="Arial" w:eastAsia="Arial" w:hAnsi="Arial" w:cs="Arial"/>
          <w:b/>
          <w:sz w:val="28"/>
        </w:rPr>
        <w:t xml:space="preserve"> </w:t>
      </w:r>
      <w:r w:rsidR="0009070B">
        <w:rPr>
          <w:rFonts w:ascii="Arial" w:eastAsia="Arial" w:hAnsi="Arial" w:cs="Arial"/>
          <w:b/>
          <w:sz w:val="28"/>
        </w:rPr>
        <w:t>r.</w:t>
      </w:r>
    </w:p>
    <w:p w14:paraId="0423B609" w14:textId="499B1596" w:rsidR="0090184F" w:rsidRDefault="00B13452" w:rsidP="00772C37">
      <w:pPr>
        <w:spacing w:after="0" w:line="360" w:lineRule="auto"/>
        <w:ind w:left="11" w:hanging="11"/>
        <w:jc w:val="center"/>
        <w:rPr>
          <w:rFonts w:ascii="Arial" w:eastAsia="Arial" w:hAnsi="Arial" w:cs="Arial"/>
          <w:b/>
          <w:bCs/>
          <w:sz w:val="24"/>
        </w:rPr>
      </w:pPr>
      <w:r>
        <w:rPr>
          <w:rFonts w:ascii="Arial" w:eastAsia="Arial" w:hAnsi="Arial" w:cs="Arial"/>
          <w:b/>
          <w:sz w:val="24"/>
        </w:rPr>
        <w:t xml:space="preserve">do instrukcji Głównego Lekarza Weterynarii nr </w:t>
      </w:r>
      <w:r w:rsidR="003F4038" w:rsidRPr="003F4038">
        <w:rPr>
          <w:rFonts w:ascii="Arial" w:eastAsia="Arial" w:hAnsi="Arial" w:cs="Arial"/>
          <w:b/>
          <w:sz w:val="24"/>
        </w:rPr>
        <w:t>BP.0200.1.</w:t>
      </w:r>
      <w:r w:rsidR="00772C37">
        <w:rPr>
          <w:rFonts w:ascii="Arial" w:eastAsia="Arial" w:hAnsi="Arial" w:cs="Arial"/>
          <w:b/>
          <w:sz w:val="24"/>
        </w:rPr>
        <w:t>13</w:t>
      </w:r>
      <w:r w:rsidR="003F4038" w:rsidRPr="003F4038">
        <w:rPr>
          <w:rFonts w:ascii="Arial" w:eastAsia="Arial" w:hAnsi="Arial" w:cs="Arial"/>
          <w:b/>
          <w:sz w:val="24"/>
        </w:rPr>
        <w:t xml:space="preserve">.2024 </w:t>
      </w:r>
      <w:r w:rsidR="00152E6A">
        <w:rPr>
          <w:rFonts w:ascii="Arial" w:eastAsia="Arial" w:hAnsi="Arial" w:cs="Arial"/>
          <w:b/>
          <w:sz w:val="24"/>
        </w:rPr>
        <w:br/>
      </w:r>
      <w:r w:rsidR="0090184F" w:rsidRPr="0090184F">
        <w:rPr>
          <w:rFonts w:ascii="Arial" w:eastAsia="Arial" w:hAnsi="Arial" w:cs="Arial"/>
          <w:b/>
          <w:sz w:val="24"/>
        </w:rPr>
        <w:t xml:space="preserve">z dnia </w:t>
      </w:r>
      <w:r w:rsidR="00772C37">
        <w:rPr>
          <w:rFonts w:ascii="Arial" w:eastAsia="Arial" w:hAnsi="Arial" w:cs="Arial"/>
          <w:b/>
          <w:sz w:val="24"/>
        </w:rPr>
        <w:t>30</w:t>
      </w:r>
      <w:r w:rsidR="003F4038">
        <w:rPr>
          <w:rFonts w:ascii="Arial" w:eastAsia="Arial" w:hAnsi="Arial" w:cs="Arial"/>
          <w:b/>
          <w:sz w:val="24"/>
        </w:rPr>
        <w:t xml:space="preserve"> </w:t>
      </w:r>
      <w:r w:rsidR="00772C37">
        <w:rPr>
          <w:rFonts w:ascii="Arial" w:eastAsia="Arial" w:hAnsi="Arial" w:cs="Arial"/>
          <w:b/>
          <w:sz w:val="24"/>
        </w:rPr>
        <w:t>października</w:t>
      </w:r>
      <w:r w:rsidR="0090184F" w:rsidRPr="0090184F">
        <w:rPr>
          <w:rFonts w:ascii="Arial" w:eastAsia="Arial" w:hAnsi="Arial" w:cs="Arial"/>
          <w:b/>
          <w:sz w:val="24"/>
        </w:rPr>
        <w:t xml:space="preserve"> 202</w:t>
      </w:r>
      <w:r w:rsidR="003F4038">
        <w:rPr>
          <w:rFonts w:ascii="Arial" w:eastAsia="Arial" w:hAnsi="Arial" w:cs="Arial"/>
          <w:b/>
          <w:sz w:val="24"/>
        </w:rPr>
        <w:t>4</w:t>
      </w:r>
      <w:r w:rsidR="0090184F" w:rsidRPr="0090184F">
        <w:rPr>
          <w:rFonts w:ascii="Arial" w:eastAsia="Arial" w:hAnsi="Arial" w:cs="Arial"/>
          <w:b/>
          <w:sz w:val="24"/>
        </w:rPr>
        <w:t xml:space="preserve"> r. </w:t>
      </w:r>
      <w:r w:rsidR="00772C37" w:rsidRPr="00772C37">
        <w:rPr>
          <w:rFonts w:ascii="Arial" w:eastAsia="Arial" w:hAnsi="Arial" w:cs="Arial"/>
          <w:b/>
          <w:bCs/>
          <w:sz w:val="24"/>
        </w:rPr>
        <w:t>w sprawie kontroli urzędowych Inspekcji Weterynaryjnej przedsiębiorstw sektora mleczarskiego</w:t>
      </w:r>
    </w:p>
    <w:p w14:paraId="31730950" w14:textId="77777777" w:rsidR="005F4AD6" w:rsidRPr="00772C37" w:rsidRDefault="005F4AD6" w:rsidP="00772C37">
      <w:pPr>
        <w:spacing w:after="0" w:line="360" w:lineRule="auto"/>
        <w:ind w:left="11" w:hanging="11"/>
        <w:jc w:val="center"/>
      </w:pPr>
    </w:p>
    <w:p w14:paraId="26B6E4E3" w14:textId="77777777" w:rsidR="009177B8" w:rsidRDefault="00B13452">
      <w:pPr>
        <w:spacing w:after="110" w:line="265" w:lineRule="auto"/>
        <w:ind w:left="10" w:hanging="10"/>
        <w:jc w:val="center"/>
      </w:pPr>
      <w:r>
        <w:rPr>
          <w:rFonts w:ascii="Arial" w:eastAsia="Arial" w:hAnsi="Arial" w:cs="Arial"/>
          <w:b/>
          <w:sz w:val="24"/>
        </w:rPr>
        <w:t>§ 1</w:t>
      </w:r>
    </w:p>
    <w:p w14:paraId="70EC7345" w14:textId="512B5D8F" w:rsidR="00D91A2B" w:rsidRDefault="00B13452" w:rsidP="005F4AD6">
      <w:pPr>
        <w:spacing w:after="0" w:line="360" w:lineRule="auto"/>
        <w:ind w:left="-15"/>
        <w:jc w:val="both"/>
        <w:rPr>
          <w:rFonts w:ascii="Arial" w:hAnsi="Arial" w:cs="Arial"/>
          <w:sz w:val="24"/>
          <w:lang w:val="x-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9E35AA2" wp14:editId="6218D65C">
            <wp:simplePos x="0" y="0"/>
            <wp:positionH relativeFrom="page">
              <wp:posOffset>3529647</wp:posOffset>
            </wp:positionH>
            <wp:positionV relativeFrom="page">
              <wp:posOffset>612140</wp:posOffset>
            </wp:positionV>
            <wp:extent cx="600075" cy="685800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4"/>
        </w:rPr>
        <w:t xml:space="preserve">W instrukcji Głównego Lekarza Weterynarii </w:t>
      </w:r>
      <w:r w:rsidRPr="003F4038">
        <w:rPr>
          <w:rFonts w:ascii="Arial" w:eastAsia="Arial" w:hAnsi="Arial" w:cs="Arial"/>
          <w:sz w:val="24"/>
        </w:rPr>
        <w:t xml:space="preserve">nr </w:t>
      </w:r>
      <w:r w:rsidR="003F4038" w:rsidRPr="003F4038">
        <w:rPr>
          <w:rFonts w:ascii="Arial" w:eastAsia="Arial" w:hAnsi="Arial" w:cs="Arial"/>
          <w:sz w:val="24"/>
        </w:rPr>
        <w:t>BP.0200.1.</w:t>
      </w:r>
      <w:r w:rsidR="00772C37">
        <w:rPr>
          <w:rFonts w:ascii="Arial" w:eastAsia="Arial" w:hAnsi="Arial" w:cs="Arial"/>
          <w:sz w:val="24"/>
        </w:rPr>
        <w:t>13</w:t>
      </w:r>
      <w:r w:rsidR="003F4038" w:rsidRPr="003F4038">
        <w:rPr>
          <w:rFonts w:ascii="Arial" w:eastAsia="Arial" w:hAnsi="Arial" w:cs="Arial"/>
          <w:sz w:val="24"/>
        </w:rPr>
        <w:t xml:space="preserve">.2024 z dnia </w:t>
      </w:r>
      <w:r w:rsidR="00772C37">
        <w:rPr>
          <w:rFonts w:ascii="Arial" w:eastAsia="Arial" w:hAnsi="Arial" w:cs="Arial"/>
          <w:sz w:val="24"/>
        </w:rPr>
        <w:t xml:space="preserve">30 października </w:t>
      </w:r>
      <w:r w:rsidR="003F4038" w:rsidRPr="003F4038">
        <w:rPr>
          <w:rFonts w:ascii="Arial" w:eastAsia="Arial" w:hAnsi="Arial" w:cs="Arial"/>
          <w:sz w:val="24"/>
        </w:rPr>
        <w:t xml:space="preserve">2024 r. </w:t>
      </w:r>
      <w:r w:rsidR="00772C37" w:rsidRPr="00772C37">
        <w:rPr>
          <w:rFonts w:ascii="Arial" w:eastAsia="Arial" w:hAnsi="Arial" w:cs="Arial"/>
          <w:sz w:val="24"/>
        </w:rPr>
        <w:t>w sprawie kontroli urzędowych Inspekcji Weterynaryjnej przedsiębiorstw sektora mleczarskiego</w:t>
      </w:r>
      <w:r w:rsidR="003F4038" w:rsidRPr="003F4038">
        <w:rPr>
          <w:rFonts w:ascii="Arial" w:eastAsia="Arial" w:hAnsi="Arial" w:cs="Arial"/>
          <w:sz w:val="24"/>
        </w:rPr>
        <w:t xml:space="preserve"> </w:t>
      </w:r>
      <w:r w:rsidR="00772C37">
        <w:rPr>
          <w:rFonts w:ascii="Arial" w:hAnsi="Arial" w:cs="Arial"/>
          <w:sz w:val="24"/>
        </w:rPr>
        <w:t>załącznik nr 6 otrzymuje brzmienie określone w załączniku do aneksu.</w:t>
      </w:r>
    </w:p>
    <w:p w14:paraId="3F6E98B6" w14:textId="77777777" w:rsidR="006A0CD9" w:rsidRPr="00DE341A" w:rsidRDefault="006A0CD9" w:rsidP="0090184F">
      <w:pPr>
        <w:jc w:val="both"/>
        <w:rPr>
          <w:rFonts w:ascii="Times New Roman" w:hAnsi="Times New Roman" w:cs="Times New Roman"/>
          <w:sz w:val="24"/>
        </w:rPr>
      </w:pPr>
      <w:bookmarkStart w:id="0" w:name="_Hlk158728628"/>
    </w:p>
    <w:bookmarkEnd w:id="0"/>
    <w:p w14:paraId="4FD07B70" w14:textId="1D2C3910" w:rsidR="009177B8" w:rsidRDefault="00B13452" w:rsidP="0023316B">
      <w:pPr>
        <w:spacing w:after="0" w:line="363" w:lineRule="auto"/>
        <w:ind w:left="-15" w:right="3669" w:firstLine="4335"/>
      </w:pPr>
      <w:r>
        <w:rPr>
          <w:rFonts w:ascii="Arial" w:eastAsia="Arial" w:hAnsi="Arial" w:cs="Arial"/>
          <w:b/>
          <w:sz w:val="24"/>
        </w:rPr>
        <w:t>§ 2</w:t>
      </w:r>
    </w:p>
    <w:p w14:paraId="0C1C56DA" w14:textId="6787046D" w:rsidR="009177B8" w:rsidRDefault="00B13452" w:rsidP="00AE073F">
      <w:pPr>
        <w:spacing w:after="825" w:line="363" w:lineRule="auto"/>
        <w:ind w:left="-15" w:right="3669"/>
      </w:pPr>
      <w:r>
        <w:rPr>
          <w:rFonts w:ascii="Arial" w:eastAsia="Arial" w:hAnsi="Arial" w:cs="Arial"/>
          <w:sz w:val="24"/>
        </w:rPr>
        <w:t>Ane</w:t>
      </w:r>
      <w:r w:rsidR="00AE073F">
        <w:rPr>
          <w:rFonts w:ascii="Arial" w:eastAsia="Arial" w:hAnsi="Arial" w:cs="Arial"/>
          <w:sz w:val="24"/>
        </w:rPr>
        <w:t>ks</w:t>
      </w:r>
      <w:r>
        <w:rPr>
          <w:rFonts w:ascii="Arial" w:eastAsia="Arial" w:hAnsi="Arial" w:cs="Arial"/>
          <w:sz w:val="24"/>
        </w:rPr>
        <w:t xml:space="preserve"> wchodzi w życie z dniem podpisania.</w:t>
      </w:r>
    </w:p>
    <w:p w14:paraId="363C9089" w14:textId="3BE47EAB" w:rsidR="009177B8" w:rsidRDefault="00EC6F93" w:rsidP="005F4AD6">
      <w:pPr>
        <w:spacing w:after="0" w:line="360" w:lineRule="auto"/>
        <w:ind w:left="5812" w:right="-72"/>
        <w:jc w:val="center"/>
      </w:pPr>
      <w:r>
        <w:rPr>
          <w:rFonts w:ascii="Arial" w:eastAsia="Arial" w:hAnsi="Arial" w:cs="Arial"/>
          <w:sz w:val="24"/>
        </w:rPr>
        <w:t>Krzysztof Jażdżewski</w:t>
      </w:r>
    </w:p>
    <w:p w14:paraId="4C81991B" w14:textId="77777777" w:rsidR="009177B8" w:rsidRDefault="00B13452" w:rsidP="005F4AD6">
      <w:pPr>
        <w:tabs>
          <w:tab w:val="left" w:pos="7655"/>
        </w:tabs>
        <w:spacing w:after="0" w:line="360" w:lineRule="auto"/>
        <w:ind w:left="5812" w:right="-72" w:hanging="10"/>
        <w:jc w:val="center"/>
      </w:pPr>
      <w:r>
        <w:rPr>
          <w:rFonts w:ascii="Arial" w:eastAsia="Arial" w:hAnsi="Arial" w:cs="Arial"/>
          <w:sz w:val="24"/>
        </w:rPr>
        <w:t>Główny Lekarz Weterynarii</w:t>
      </w:r>
    </w:p>
    <w:p w14:paraId="67C634C5" w14:textId="71EF1B1D" w:rsidR="009177B8" w:rsidRDefault="00B1345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/podpisano elektronicznie/</w:t>
      </w:r>
    </w:p>
    <w:p w14:paraId="46FB0AC6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4E819D23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19DAC046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746A15D7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14CF7B61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4B439F47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15B90CE3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0C514104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123E084E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2A6CE42E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72E4393D" w14:textId="77777777" w:rsidR="00D219C2" w:rsidRDefault="00D219C2" w:rsidP="005F4AD6">
      <w:pPr>
        <w:tabs>
          <w:tab w:val="left" w:pos="7655"/>
        </w:tabs>
        <w:spacing w:after="0" w:line="360" w:lineRule="auto"/>
        <w:ind w:left="5812" w:right="-72" w:hanging="10"/>
        <w:jc w:val="center"/>
        <w:rPr>
          <w:rFonts w:ascii="Arial" w:eastAsia="Arial" w:hAnsi="Arial" w:cs="Arial"/>
          <w:sz w:val="24"/>
        </w:rPr>
      </w:pPr>
    </w:p>
    <w:p w14:paraId="622D6169" w14:textId="77777777" w:rsidR="00DE7C15" w:rsidRPr="00DE7C15" w:rsidRDefault="00DE7C15" w:rsidP="00DE7C15">
      <w:pPr>
        <w:spacing w:after="0" w:line="240" w:lineRule="auto"/>
        <w:jc w:val="right"/>
        <w:rPr>
          <w:rFonts w:ascii="Arial" w:eastAsia="Times New Roman" w:hAnsi="Arial" w:cs="Arial"/>
          <w:b/>
          <w:color w:val="auto"/>
          <w:kern w:val="0"/>
          <w:sz w:val="18"/>
          <w:szCs w:val="18"/>
          <w14:ligatures w14:val="none"/>
        </w:rPr>
      </w:pPr>
      <w:r w:rsidRPr="00DE7C15">
        <w:rPr>
          <w:rFonts w:ascii="Arial" w:eastAsia="Times New Roman" w:hAnsi="Arial" w:cs="Arial"/>
          <w:b/>
          <w:color w:val="auto"/>
          <w:kern w:val="0"/>
          <w:sz w:val="18"/>
          <w:szCs w:val="18"/>
          <w14:ligatures w14:val="none"/>
        </w:rPr>
        <w:lastRenderedPageBreak/>
        <w:t>Załącznik nr 6</w:t>
      </w:r>
    </w:p>
    <w:p w14:paraId="01FEE50C" w14:textId="77777777" w:rsidR="00DE7C15" w:rsidRPr="00DE7C15" w:rsidRDefault="00DE7C15" w:rsidP="00DE7C15">
      <w:pPr>
        <w:spacing w:after="0" w:line="240" w:lineRule="auto"/>
        <w:jc w:val="right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  <w:t xml:space="preserve"> do Instrukcji GLW nr BP.0200.1.13.2024</w:t>
      </w:r>
    </w:p>
    <w:p w14:paraId="2AA5A00E" w14:textId="77777777" w:rsidR="00DE7C15" w:rsidRPr="00DE7C15" w:rsidRDefault="00DE7C15" w:rsidP="00DE7C15">
      <w:pPr>
        <w:spacing w:after="0" w:line="240" w:lineRule="auto"/>
        <w:rPr>
          <w:rFonts w:ascii="Arial" w:eastAsia="Times New Roman" w:hAnsi="Arial" w:cs="Arial"/>
          <w:color w:val="auto"/>
          <w:kern w:val="0"/>
          <w:szCs w:val="22"/>
          <w14:ligatures w14:val="none"/>
        </w:rPr>
      </w:pPr>
    </w:p>
    <w:p w14:paraId="2EF9F063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  <w:t>……………………….                                                                                             …………………………….</w:t>
      </w:r>
    </w:p>
    <w:p w14:paraId="4587D264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(Oznaczenie organu)                                                                                                               (Miejscowość, data)</w:t>
      </w:r>
    </w:p>
    <w:p w14:paraId="069F2AA9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  </w:t>
      </w:r>
    </w:p>
    <w:p w14:paraId="23345130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</w:p>
    <w:p w14:paraId="291B7655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</w:p>
    <w:p w14:paraId="1D9750D4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</w:p>
    <w:p w14:paraId="5104A676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……………………………………………………</w:t>
      </w:r>
    </w:p>
    <w:p w14:paraId="3A72E7B7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Cs w:val="22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(Pieczęć Powiatowego Inspektoratu Weterynarii)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ab/>
      </w:r>
      <w:r w:rsidRPr="00DE7C15">
        <w:rPr>
          <w:rFonts w:ascii="Arial" w:eastAsia="Times New Roman" w:hAnsi="Arial" w:cs="Arial"/>
          <w:color w:val="auto"/>
          <w:kern w:val="0"/>
          <w:szCs w:val="22"/>
          <w14:ligatures w14:val="none"/>
        </w:rPr>
        <w:tab/>
      </w:r>
      <w:r w:rsidRPr="00DE7C15">
        <w:rPr>
          <w:rFonts w:ascii="Arial" w:eastAsia="Times New Roman" w:hAnsi="Arial" w:cs="Arial"/>
          <w:color w:val="auto"/>
          <w:kern w:val="0"/>
          <w:szCs w:val="22"/>
          <w14:ligatures w14:val="none"/>
        </w:rPr>
        <w:tab/>
      </w:r>
      <w:r w:rsidRPr="00DE7C15">
        <w:rPr>
          <w:rFonts w:ascii="Arial" w:eastAsia="Times New Roman" w:hAnsi="Arial" w:cs="Arial"/>
          <w:color w:val="auto"/>
          <w:kern w:val="0"/>
          <w:szCs w:val="22"/>
          <w14:ligatures w14:val="none"/>
        </w:rPr>
        <w:tab/>
      </w:r>
      <w:r w:rsidRPr="00DE7C15">
        <w:rPr>
          <w:rFonts w:ascii="Arial" w:eastAsia="Times New Roman" w:hAnsi="Arial" w:cs="Arial"/>
          <w:color w:val="auto"/>
          <w:kern w:val="0"/>
          <w:szCs w:val="22"/>
          <w14:ligatures w14:val="none"/>
        </w:rPr>
        <w:tab/>
      </w:r>
    </w:p>
    <w:p w14:paraId="65303211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Cs w:val="22"/>
          <w14:ligatures w14:val="none"/>
        </w:rPr>
      </w:pPr>
    </w:p>
    <w:p w14:paraId="04FDA72C" w14:textId="77777777" w:rsidR="00DE7C15" w:rsidRPr="00DE7C15" w:rsidRDefault="00DE7C15" w:rsidP="00DE7C15">
      <w:pPr>
        <w:spacing w:after="0" w:line="240" w:lineRule="auto"/>
        <w:ind w:left="-142" w:firstLine="142"/>
        <w:rPr>
          <w:rFonts w:ascii="Arial" w:eastAsia="Times New Roman" w:hAnsi="Arial" w:cs="Arial"/>
          <w:color w:val="auto"/>
          <w:kern w:val="0"/>
          <w:szCs w:val="22"/>
          <w14:ligatures w14:val="none"/>
        </w:rPr>
      </w:pPr>
    </w:p>
    <w:p w14:paraId="1202F32B" w14:textId="77777777" w:rsidR="00DE7C15" w:rsidRPr="00DE7C15" w:rsidRDefault="00DE7C15" w:rsidP="00DE7C15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b/>
          <w:color w:val="auto"/>
          <w:kern w:val="0"/>
          <w:sz w:val="20"/>
          <w:szCs w:val="20"/>
          <w14:ligatures w14:val="none"/>
        </w:rPr>
        <w:t>PROTOKÓŁ POBRANIA PRÓBEK DO BADAŃ NR ……………..</w:t>
      </w:r>
    </w:p>
    <w:p w14:paraId="1637643B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  <w:t xml:space="preserve">             </w:t>
      </w:r>
    </w:p>
    <w:p w14:paraId="660CFA55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0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Nazwa produktu ……………………………………………………………………………………………….</w:t>
      </w:r>
    </w:p>
    <w:p w14:paraId="1AEC72FC" w14:textId="77777777" w:rsidR="00DE7C15" w:rsidRPr="00DE7C15" w:rsidRDefault="00DE7C15" w:rsidP="00DE7C15">
      <w:pPr>
        <w:spacing w:after="0" w:line="360" w:lineRule="auto"/>
        <w:jc w:val="center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(wskazać: pasteryzowane mleko krowie spożywcze/pasteryzowane mleko do dalszego przerobu, zawartość tłuszczu )</w:t>
      </w:r>
    </w:p>
    <w:p w14:paraId="7C03FACB" w14:textId="77777777" w:rsidR="00DE7C15" w:rsidRPr="00DE7C15" w:rsidRDefault="00DE7C15" w:rsidP="00DE7C15">
      <w:pPr>
        <w:spacing w:after="0" w:line="360" w:lineRule="auto"/>
        <w:jc w:val="center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</w:p>
    <w:p w14:paraId="3FB9485D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hanging="720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Kierunek badań: badanie w kierunku aktywności fosfatazy alkalicznej wg normy PN-EN ISO 11816-1:2024-07</w:t>
      </w:r>
    </w:p>
    <w:p w14:paraId="4219F31F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0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Liczba pobranych próbek, objętość ....................................................................................................</w:t>
      </w:r>
    </w:p>
    <w:p w14:paraId="7890D635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6776A94F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0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Dane  przedsiębiorstwa poddającego mleko krowie pasteryzacji ……………………………………….</w:t>
      </w:r>
    </w:p>
    <w:p w14:paraId="4E4A37DB" w14:textId="77777777" w:rsidR="00DE7C15" w:rsidRPr="00DE7C15" w:rsidRDefault="00DE7C15" w:rsidP="00DE7C15">
      <w:pPr>
        <w:spacing w:after="0" w:line="240" w:lineRule="auto"/>
        <w:ind w:left="708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104DA594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………………………………………………………………………………………………………………………</w:t>
      </w:r>
    </w:p>
    <w:p w14:paraId="0DD5CA27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left="-142" w:firstLine="142"/>
        <w:jc w:val="center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 (nazwa, adres, WNI</w:t>
      </w:r>
      <w:r w:rsidRPr="00DE7C15"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  <w:t>)</w:t>
      </w:r>
    </w:p>
    <w:p w14:paraId="5DB8F429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0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Dane identyfikacyjne próbek  ………………………………………………………………………............</w:t>
      </w:r>
    </w:p>
    <w:p w14:paraId="1B7BB95D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                   (data pasteryzacji, nr partii mleka spożywczego, nr zbiornika magazynowego, z którego pochodzi mleko itp.)</w:t>
      </w:r>
    </w:p>
    <w:p w14:paraId="7482F0E9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5E610976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0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Parametry pasteryzacji mleka ………………………………………………………………………………</w:t>
      </w:r>
    </w:p>
    <w:p w14:paraId="4BB4E695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                                                                                        (temperatura, czas, ew. różnica ciśnień)</w:t>
      </w:r>
    </w:p>
    <w:p w14:paraId="75FEBF7D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Data i godzina pobrania próbek ………………………………………...............................................</w:t>
      </w:r>
    </w:p>
    <w:p w14:paraId="490504B0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6091AB87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Podstawa pobrania próbki ………………………………………………………………………………..</w:t>
      </w:r>
    </w:p>
    <w:p w14:paraId="4F6E40D8" w14:textId="77777777" w:rsidR="00DE7C15" w:rsidRPr="00DE7C15" w:rsidRDefault="00DE7C15" w:rsidP="00DE7C15">
      <w:pPr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8"/>
          <w:szCs w:val="18"/>
          <w14:ligatures w14:val="none"/>
        </w:rPr>
        <w:t xml:space="preserve">                                                                 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(zgodnie z harmonogramem, weryfikacja działań naprawczych itp.)</w:t>
      </w:r>
    </w:p>
    <w:p w14:paraId="53BA8066" w14:textId="77777777" w:rsidR="00DE7C15" w:rsidRPr="00DE7C15" w:rsidRDefault="00DE7C15" w:rsidP="00DE7C15">
      <w:pPr>
        <w:numPr>
          <w:ilvl w:val="0"/>
          <w:numId w:val="10"/>
        </w:numPr>
        <w:spacing w:after="0" w:line="360" w:lineRule="auto"/>
        <w:ind w:left="284" w:hanging="284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Próbki pobrane zgodnie z: PN-EN ISO 707:2009 </w:t>
      </w:r>
    </w:p>
    <w:p w14:paraId="34DCB268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11B50219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Próbka pobrana do drugiej ekspertyzy – tak/nie</w:t>
      </w: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:vertAlign w:val="superscript"/>
          <w14:ligatures w14:val="none"/>
        </w:rPr>
        <w:t>1)</w:t>
      </w: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 </w:t>
      </w:r>
    </w:p>
    <w:p w14:paraId="681E230A" w14:textId="77777777" w:rsidR="00DE7C15" w:rsidRPr="00DE7C15" w:rsidRDefault="00DE7C15" w:rsidP="00DE7C15">
      <w:pPr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67332C0B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Dane osoby pobierającej próbki</w:t>
      </w: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:vertAlign w:val="superscript"/>
          <w14:ligatures w14:val="none"/>
        </w:rPr>
        <w:t>2)</w:t>
      </w: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  ……………………………………………………………………….</w:t>
      </w:r>
    </w:p>
    <w:p w14:paraId="312D940A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3C9508A4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Dane osoby obecnej przy pobieraniu próbek</w:t>
      </w: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:vertAlign w:val="superscript"/>
          <w14:ligatures w14:val="none"/>
        </w:rPr>
        <w:t>3)</w:t>
      </w: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 …………………………………………………………</w:t>
      </w:r>
    </w:p>
    <w:p w14:paraId="3C796095" w14:textId="77777777" w:rsidR="00DE7C15" w:rsidRPr="00DE7C15" w:rsidRDefault="00DE7C15" w:rsidP="00DE7C15">
      <w:pPr>
        <w:tabs>
          <w:tab w:val="num" w:pos="284"/>
        </w:tabs>
        <w:spacing w:after="0" w:line="360" w:lineRule="auto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177B0847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Sposób oznakowania i zabezpieczenia próbek ………………………………………………………..</w:t>
      </w:r>
    </w:p>
    <w:p w14:paraId="65F93E98" w14:textId="77777777" w:rsidR="00DE7C15" w:rsidRPr="00DE7C15" w:rsidRDefault="00DE7C15" w:rsidP="00DE7C15">
      <w:pPr>
        <w:numPr>
          <w:ilvl w:val="0"/>
          <w:numId w:val="10"/>
        </w:numPr>
        <w:tabs>
          <w:tab w:val="num" w:pos="284"/>
          <w:tab w:val="left" w:pos="4500"/>
          <w:tab w:val="left" w:pos="4680"/>
        </w:tabs>
        <w:spacing w:before="240" w:after="0" w:line="360" w:lineRule="auto"/>
        <w:ind w:left="-142" w:firstLine="142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Wskazanie płatnika ………………………………………………………………………………………..</w:t>
      </w:r>
    </w:p>
    <w:p w14:paraId="25E32CE7" w14:textId="77777777" w:rsidR="00DE7C15" w:rsidRPr="00DE7C15" w:rsidRDefault="00DE7C15" w:rsidP="00DE7C15">
      <w:pPr>
        <w:tabs>
          <w:tab w:val="left" w:pos="4500"/>
          <w:tab w:val="left" w:pos="4680"/>
        </w:tabs>
        <w:spacing w:after="0" w:line="360" w:lineRule="auto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                                                </w:t>
      </w:r>
    </w:p>
    <w:p w14:paraId="173E7209" w14:textId="77777777" w:rsidR="00DE7C15" w:rsidRPr="00DE7C15" w:rsidRDefault="00DE7C15" w:rsidP="00DE7C15">
      <w:pPr>
        <w:tabs>
          <w:tab w:val="left" w:pos="4500"/>
          <w:tab w:val="left" w:pos="4680"/>
        </w:tabs>
        <w:spacing w:after="0" w:line="360" w:lineRule="auto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lastRenderedPageBreak/>
        <w:t xml:space="preserve">Protokół sporządzono w …….. jednobrzmiących egzemplarzach, z których jeden pozostawiono podmiotowi.   </w:t>
      </w:r>
    </w:p>
    <w:p w14:paraId="51A98E1F" w14:textId="77777777" w:rsidR="00DE7C15" w:rsidRPr="00DE7C15" w:rsidRDefault="00DE7C15" w:rsidP="00DE7C15">
      <w:pPr>
        <w:tabs>
          <w:tab w:val="left" w:pos="4500"/>
          <w:tab w:val="left" w:pos="4680"/>
        </w:tabs>
        <w:spacing w:after="0" w:line="360" w:lineRule="auto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70BE26B5" w14:textId="77777777" w:rsidR="00DE7C15" w:rsidRPr="00DE7C15" w:rsidRDefault="00DE7C15" w:rsidP="00DE7C15">
      <w:pPr>
        <w:tabs>
          <w:tab w:val="left" w:pos="4500"/>
          <w:tab w:val="left" w:pos="4680"/>
        </w:tabs>
        <w:spacing w:after="0" w:line="360" w:lineRule="auto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Poprawki i uzupełnienia do protokołu……………………………………………………………………………                                                                              </w:t>
      </w:r>
    </w:p>
    <w:p w14:paraId="49DFD9BA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left="-142" w:firstLine="142"/>
        <w:rPr>
          <w:rFonts w:ascii="Arial" w:eastAsia="Times New Roman" w:hAnsi="Arial" w:cs="Arial"/>
          <w:bCs/>
          <w:color w:val="auto"/>
          <w:kern w:val="0"/>
          <w:sz w:val="20"/>
          <w:szCs w:val="20"/>
          <w14:ligatures w14:val="none"/>
        </w:rPr>
      </w:pPr>
    </w:p>
    <w:p w14:paraId="2BB084AC" w14:textId="77777777" w:rsidR="00DE7C15" w:rsidRPr="00DE7C15" w:rsidRDefault="00DE7C15" w:rsidP="00DE7C15">
      <w:pPr>
        <w:spacing w:after="0" w:line="276" w:lineRule="auto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Ja niżej podpisany, poświadczam, że zostałem pouczony o przysługującym mi prawie do  drugiej ekspertyzy tj.:</w:t>
      </w:r>
    </w:p>
    <w:p w14:paraId="2DDE74A1" w14:textId="77777777" w:rsidR="00DE7C15" w:rsidRPr="00DE7C15" w:rsidRDefault="00DE7C15" w:rsidP="00DE7C15">
      <w:pPr>
        <w:spacing w:after="0" w:line="276" w:lineRule="auto"/>
        <w:jc w:val="both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 xml:space="preserve">Podmiot ma prawo do złożenia wniosku o drugą ekspertyzę na swój koszt. Wniosek o drugą ekspertyzę może obejmować przegląd dokumentów dotyczących pobierania próbek, przeprowadzania analizy, badania lub diagnostyki przez innego uznanego i odpowiednio wykwalifikowanego eksperta, a także ponowne badanie laboratoryjne próbki pobranej do drugiej ekspertyzy. </w:t>
      </w:r>
    </w:p>
    <w:p w14:paraId="4A2D1C87" w14:textId="77777777" w:rsidR="00DE7C15" w:rsidRPr="00DE7C15" w:rsidRDefault="00DE7C15" w:rsidP="00DE7C15">
      <w:pPr>
        <w:tabs>
          <w:tab w:val="left" w:pos="4500"/>
          <w:tab w:val="left" w:pos="4680"/>
        </w:tabs>
        <w:spacing w:after="0" w:line="360" w:lineRule="auto"/>
        <w:jc w:val="both"/>
        <w:rPr>
          <w:rFonts w:ascii="Arial" w:eastAsia="Times New Roman" w:hAnsi="Arial" w:cs="Arial"/>
          <w:strike/>
          <w:color w:val="FF0000"/>
          <w:kern w:val="0"/>
          <w:sz w:val="20"/>
          <w:szCs w:val="20"/>
          <w14:ligatures w14:val="none"/>
        </w:rPr>
      </w:pPr>
    </w:p>
    <w:p w14:paraId="3FAC514B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1"/>
        <w:gridCol w:w="4591"/>
      </w:tblGrid>
      <w:tr w:rsidR="00DE7C15" w:rsidRPr="00DE7C15" w14:paraId="1428D85C" w14:textId="77777777" w:rsidTr="00D1685A">
        <w:tc>
          <w:tcPr>
            <w:tcW w:w="4606" w:type="dxa"/>
          </w:tcPr>
          <w:p w14:paraId="50B77373" w14:textId="77777777" w:rsidR="00DE7C15" w:rsidRPr="00DE7C15" w:rsidRDefault="00DE7C15" w:rsidP="00DE7C15">
            <w:pPr>
              <w:tabs>
                <w:tab w:val="left" w:pos="4500"/>
                <w:tab w:val="left" w:pos="4680"/>
              </w:tabs>
              <w:spacing w:after="0" w:line="360" w:lineRule="auto"/>
              <w:jc w:val="both"/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DE7C15"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>Imię i nazwisko oraz podpis przedstawiciela podmiotu</w:t>
            </w:r>
          </w:p>
          <w:p w14:paraId="28D4EE60" w14:textId="77777777" w:rsidR="00DE7C15" w:rsidRPr="00DE7C15" w:rsidRDefault="00DE7C15" w:rsidP="00DE7C15">
            <w:pPr>
              <w:tabs>
                <w:tab w:val="left" w:pos="4500"/>
                <w:tab w:val="left" w:pos="4680"/>
              </w:tabs>
              <w:spacing w:after="0" w:line="360" w:lineRule="auto"/>
              <w:jc w:val="both"/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</w:pPr>
          </w:p>
          <w:p w14:paraId="0BC9AC6C" w14:textId="77777777" w:rsidR="00DE7C15" w:rsidRPr="00DE7C15" w:rsidRDefault="00DE7C15" w:rsidP="00DE7C15">
            <w:pPr>
              <w:tabs>
                <w:tab w:val="left" w:pos="4500"/>
                <w:tab w:val="left" w:pos="4680"/>
              </w:tabs>
              <w:spacing w:after="0" w:line="360" w:lineRule="auto"/>
              <w:jc w:val="both"/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DE7C15">
              <w:rPr>
                <w:rFonts w:ascii="Arial" w:eastAsia="Times New Roman" w:hAnsi="Arial" w:cs="Arial"/>
                <w:color w:val="auto"/>
                <w:kern w:val="0"/>
                <w:sz w:val="20"/>
                <w:szCs w:val="20"/>
                <w14:ligatures w14:val="none"/>
              </w:rPr>
              <w:t>……………………….……………………………</w:t>
            </w:r>
          </w:p>
          <w:p w14:paraId="52E87304" w14:textId="77777777" w:rsidR="00DE7C15" w:rsidRPr="00DE7C15" w:rsidRDefault="00DE7C15" w:rsidP="00DE7C15">
            <w:pPr>
              <w:tabs>
                <w:tab w:val="num" w:pos="284"/>
              </w:tabs>
              <w:spacing w:after="0" w:line="360" w:lineRule="auto"/>
              <w:ind w:right="567"/>
              <w:rPr>
                <w:rFonts w:ascii="Arial" w:eastAsia="Times New Roman" w:hAnsi="Arial" w:cs="Arial"/>
                <w:color w:val="0000FF"/>
                <w:kern w:val="0"/>
                <w:sz w:val="20"/>
                <w:szCs w:val="20"/>
                <w:highlight w:val="cyan"/>
                <w14:ligatures w14:val="none"/>
              </w:rPr>
            </w:pPr>
          </w:p>
        </w:tc>
        <w:tc>
          <w:tcPr>
            <w:tcW w:w="4606" w:type="dxa"/>
          </w:tcPr>
          <w:p w14:paraId="3A913ABE" w14:textId="77777777" w:rsidR="00DE7C15" w:rsidRPr="00DE7C15" w:rsidRDefault="00DE7C15" w:rsidP="00DE7C15">
            <w:pPr>
              <w:tabs>
                <w:tab w:val="num" w:pos="284"/>
              </w:tabs>
              <w:spacing w:after="0" w:line="360" w:lineRule="auto"/>
              <w:ind w:right="567"/>
              <w:rPr>
                <w:rFonts w:ascii="Arial" w:eastAsia="Times New Roman" w:hAnsi="Arial" w:cs="Arial"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DE7C15">
              <w:rPr>
                <w:rFonts w:ascii="Arial" w:eastAsia="Times New Roman" w:hAnsi="Arial" w:cs="Arial"/>
                <w:bCs/>
                <w:color w:val="auto"/>
                <w:kern w:val="0"/>
                <w:sz w:val="20"/>
                <w:szCs w:val="20"/>
                <w14:ligatures w14:val="none"/>
              </w:rPr>
              <w:t>Pieczęć oraz podpis osoby pobierającej próbki</w:t>
            </w:r>
          </w:p>
          <w:p w14:paraId="70876024" w14:textId="77777777" w:rsidR="00DE7C15" w:rsidRPr="00DE7C15" w:rsidRDefault="00DE7C15" w:rsidP="00DE7C15">
            <w:pPr>
              <w:tabs>
                <w:tab w:val="num" w:pos="284"/>
              </w:tabs>
              <w:spacing w:after="0" w:line="360" w:lineRule="auto"/>
              <w:ind w:right="567"/>
              <w:rPr>
                <w:rFonts w:ascii="Arial" w:eastAsia="Times New Roman" w:hAnsi="Arial" w:cs="Arial"/>
                <w:bCs/>
                <w:color w:val="auto"/>
                <w:kern w:val="0"/>
                <w:sz w:val="20"/>
                <w:szCs w:val="20"/>
                <w14:ligatures w14:val="none"/>
              </w:rPr>
            </w:pPr>
          </w:p>
          <w:p w14:paraId="14802C1C" w14:textId="77777777" w:rsidR="00DE7C15" w:rsidRPr="00DE7C15" w:rsidRDefault="00DE7C15" w:rsidP="00DE7C15">
            <w:pPr>
              <w:tabs>
                <w:tab w:val="num" w:pos="284"/>
              </w:tabs>
              <w:spacing w:after="0" w:line="360" w:lineRule="auto"/>
              <w:ind w:right="567"/>
              <w:rPr>
                <w:rFonts w:ascii="Arial" w:eastAsia="Times New Roman" w:hAnsi="Arial" w:cs="Arial"/>
                <w:color w:val="0000FF"/>
                <w:kern w:val="0"/>
                <w:sz w:val="20"/>
                <w:szCs w:val="20"/>
                <w:highlight w:val="cyan"/>
                <w14:ligatures w14:val="none"/>
              </w:rPr>
            </w:pPr>
            <w:r w:rsidRPr="00DE7C15">
              <w:rPr>
                <w:rFonts w:ascii="Arial" w:eastAsia="Times New Roman" w:hAnsi="Arial" w:cs="Arial"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……………………………….........................  </w:t>
            </w:r>
          </w:p>
        </w:tc>
      </w:tr>
    </w:tbl>
    <w:p w14:paraId="7E00FF02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 w:hanging="294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0743FBC5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 w:hanging="294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561E7AC6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 w:hanging="294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6A58DF56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 w:hanging="294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6E7CC52C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 w:hanging="294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43A52E82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32F5FF14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Informacje, które wypełnia laboratorium:</w:t>
      </w:r>
    </w:p>
    <w:p w14:paraId="2247718B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Bookman Old Style" w:eastAsia="Times New Roman" w:hAnsi="Bookman Old Style" w:cs="Arial"/>
          <w:color w:val="auto"/>
          <w:kern w:val="0"/>
          <w:sz w:val="20"/>
          <w:szCs w:val="20"/>
          <w:highlight w:val="cyan"/>
          <w14:ligatures w14:val="none"/>
        </w:rPr>
      </w:pPr>
    </w:p>
    <w:p w14:paraId="29DB9BB8" w14:textId="77777777" w:rsidR="00DE7C15" w:rsidRPr="00DE7C15" w:rsidRDefault="00DE7C15" w:rsidP="00DE7C15">
      <w:pPr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Data i godzina przekazania próbek do laboratorium …………………………………………………………</w:t>
      </w:r>
    </w:p>
    <w:p w14:paraId="68F19A7D" w14:textId="77777777" w:rsidR="00DE7C15" w:rsidRPr="00DE7C15" w:rsidRDefault="00DE7C15" w:rsidP="00DE7C15">
      <w:pPr>
        <w:spacing w:after="0" w:line="360" w:lineRule="auto"/>
        <w:ind w:left="-142" w:firstLine="142"/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</w:pPr>
    </w:p>
    <w:p w14:paraId="17C0938A" w14:textId="77777777" w:rsidR="00DE7C15" w:rsidRPr="00DE7C15" w:rsidRDefault="00DE7C15" w:rsidP="00DE7C15">
      <w:pPr>
        <w:spacing w:after="0" w:line="360" w:lineRule="auto"/>
        <w:ind w:left="-142" w:firstLine="142"/>
        <w:rPr>
          <w:rFonts w:ascii="Arial" w:eastAsia="Times New Roman" w:hAnsi="Arial" w:cs="Arial"/>
          <w:color w:val="FF0000"/>
          <w:kern w:val="0"/>
          <w:sz w:val="20"/>
          <w:szCs w:val="20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20"/>
          <w:szCs w:val="20"/>
          <w14:ligatures w14:val="none"/>
        </w:rPr>
        <w:t>Temperatura próbek w chwili przekazania do laboratorium …………………………………………………</w:t>
      </w:r>
    </w:p>
    <w:p w14:paraId="51E8DEB6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6DB4D431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4D3D411A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41F77277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4CEF07E9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090F56D5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2C82CD0C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31010A85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0FFD5CE5" w14:textId="77777777" w:rsidR="00DE7C15" w:rsidRPr="00DE7C15" w:rsidRDefault="00DE7C15" w:rsidP="00DE7C15">
      <w:pPr>
        <w:tabs>
          <w:tab w:val="num" w:pos="284"/>
        </w:tabs>
        <w:spacing w:after="0" w:line="360" w:lineRule="auto"/>
        <w:ind w:right="567"/>
        <w:rPr>
          <w:rFonts w:ascii="Arial" w:eastAsia="Times New Roman" w:hAnsi="Arial" w:cs="Arial"/>
          <w:color w:val="0000FF"/>
          <w:kern w:val="0"/>
          <w:sz w:val="20"/>
          <w:szCs w:val="20"/>
          <w:highlight w:val="cyan"/>
          <w14:ligatures w14:val="none"/>
        </w:rPr>
      </w:pPr>
    </w:p>
    <w:p w14:paraId="38441A7E" w14:textId="77777777" w:rsidR="00DE7C15" w:rsidRPr="00DE7C15" w:rsidRDefault="00DE7C15" w:rsidP="00DE7C15">
      <w:pPr>
        <w:spacing w:after="0" w:line="276" w:lineRule="auto"/>
        <w:ind w:left="-142" w:firstLine="142"/>
        <w:rPr>
          <w:rFonts w:ascii="Arial" w:eastAsia="Times New Roman" w:hAnsi="Arial" w:cs="Arial"/>
          <w:i/>
          <w:color w:val="auto"/>
          <w:kern w:val="0"/>
          <w:sz w:val="16"/>
          <w:szCs w:val="16"/>
          <w:u w:val="single"/>
          <w14:ligatures w14:val="none"/>
        </w:rPr>
      </w:pPr>
      <w:r w:rsidRPr="00DE7C15">
        <w:rPr>
          <w:rFonts w:ascii="Arial" w:eastAsia="Times New Roman" w:hAnsi="Arial" w:cs="Arial"/>
          <w:i/>
          <w:color w:val="auto"/>
          <w:kern w:val="0"/>
          <w:sz w:val="16"/>
          <w:szCs w:val="16"/>
          <w:u w:val="single"/>
          <w14:ligatures w14:val="none"/>
        </w:rPr>
        <w:t>Objaśnienia:</w:t>
      </w:r>
    </w:p>
    <w:p w14:paraId="27B9290B" w14:textId="77777777" w:rsidR="00DE7C15" w:rsidRPr="00DE7C15" w:rsidRDefault="00DE7C15" w:rsidP="00DE7C15">
      <w:pPr>
        <w:spacing w:after="0" w:line="276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:vertAlign w:val="superscript"/>
          <w14:ligatures w14:val="none"/>
        </w:rPr>
        <w:t>1)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 niepotrzebne skreślić</w:t>
      </w:r>
    </w:p>
    <w:p w14:paraId="0568599A" w14:textId="77777777" w:rsidR="00DE7C15" w:rsidRPr="00DE7C15" w:rsidRDefault="00DE7C15" w:rsidP="00DE7C15">
      <w:pPr>
        <w:spacing w:after="0" w:line="276" w:lineRule="auto"/>
        <w:ind w:left="-142" w:firstLine="142"/>
        <w:rPr>
          <w:rFonts w:ascii="Arial" w:eastAsia="Times New Roman" w:hAnsi="Arial" w:cs="Arial"/>
          <w:color w:val="auto"/>
          <w:kern w:val="0"/>
          <w:sz w:val="16"/>
          <w:szCs w:val="16"/>
          <w:vertAlign w:val="superscript"/>
          <w14:ligatures w14:val="none"/>
        </w:rPr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:vertAlign w:val="superscript"/>
          <w14:ligatures w14:val="none"/>
        </w:rPr>
        <w:t xml:space="preserve">2) 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podać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:vertAlign w:val="superscript"/>
          <w14:ligatures w14:val="none"/>
        </w:rPr>
        <w:t xml:space="preserve"> 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czytelnie imię i nazwisko osoby pobierającej próbki </w:t>
      </w:r>
    </w:p>
    <w:p w14:paraId="30247846" w14:textId="0F420AD1" w:rsidR="006E331E" w:rsidRDefault="00DE7C15" w:rsidP="00DE7C15">
      <w:pPr>
        <w:tabs>
          <w:tab w:val="left" w:pos="7655"/>
        </w:tabs>
        <w:spacing w:after="0" w:line="360" w:lineRule="auto"/>
        <w:ind w:left="5812" w:right="-72" w:hanging="10"/>
        <w:jc w:val="center"/>
      </w:pP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:vertAlign w:val="superscript"/>
          <w14:ligatures w14:val="none"/>
        </w:rPr>
        <w:t>3)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 xml:space="preserve"> podać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:vertAlign w:val="superscript"/>
          <w14:ligatures w14:val="none"/>
        </w:rPr>
        <w:t xml:space="preserve"> </w:t>
      </w:r>
      <w:r w:rsidRPr="00DE7C15">
        <w:rPr>
          <w:rFonts w:ascii="Arial" w:eastAsia="Times New Roman" w:hAnsi="Arial" w:cs="Arial"/>
          <w:color w:val="auto"/>
          <w:kern w:val="0"/>
          <w:sz w:val="16"/>
          <w:szCs w:val="16"/>
          <w14:ligatures w14:val="none"/>
        </w:rPr>
        <w:t>czytelnie imię i nazwisko osoby obecnej przy pobieraniu</w:t>
      </w:r>
    </w:p>
    <w:sectPr w:rsidR="006E331E" w:rsidSect="006B1B34">
      <w:footerReference w:type="default" r:id="rId9"/>
      <w:pgSz w:w="11886" w:h="1681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2EDCA" w14:textId="77777777" w:rsidR="004A0226" w:rsidRDefault="004A0226" w:rsidP="00AE073F">
      <w:pPr>
        <w:spacing w:after="0" w:line="240" w:lineRule="auto"/>
      </w:pPr>
      <w:r>
        <w:separator/>
      </w:r>
    </w:p>
  </w:endnote>
  <w:endnote w:type="continuationSeparator" w:id="0">
    <w:p w14:paraId="607D17FB" w14:textId="77777777" w:rsidR="004A0226" w:rsidRDefault="004A0226" w:rsidP="00AE0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0751617"/>
      <w:docPartObj>
        <w:docPartGallery w:val="Page Numbers (Bottom of Page)"/>
        <w:docPartUnique/>
      </w:docPartObj>
    </w:sdtPr>
    <w:sdtEndPr/>
    <w:sdtContent>
      <w:p w14:paraId="6FF87BF0" w14:textId="795CB26D" w:rsidR="00AE073F" w:rsidRDefault="00AE073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BC1A84" w14:textId="77777777" w:rsidR="00AE073F" w:rsidRDefault="00AE073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60535" w14:textId="77777777" w:rsidR="004A0226" w:rsidRDefault="004A0226" w:rsidP="00AE073F">
      <w:pPr>
        <w:spacing w:after="0" w:line="240" w:lineRule="auto"/>
      </w:pPr>
      <w:r>
        <w:separator/>
      </w:r>
    </w:p>
  </w:footnote>
  <w:footnote w:type="continuationSeparator" w:id="0">
    <w:p w14:paraId="2B893BE1" w14:textId="77777777" w:rsidR="004A0226" w:rsidRDefault="004A0226" w:rsidP="00AE0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62C1A"/>
    <w:multiLevelType w:val="hybridMultilevel"/>
    <w:tmpl w:val="DE5AC6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D6231"/>
    <w:multiLevelType w:val="hybridMultilevel"/>
    <w:tmpl w:val="1B04F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936C9E"/>
    <w:multiLevelType w:val="hybridMultilevel"/>
    <w:tmpl w:val="C5B0928C"/>
    <w:lvl w:ilvl="0" w:tplc="87A0A226">
      <w:start w:val="1"/>
      <w:numFmt w:val="decimal"/>
      <w:lvlText w:val="%1)"/>
      <w:lvlJc w:val="left"/>
      <w:pPr>
        <w:ind w:left="705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163E7AA1"/>
    <w:multiLevelType w:val="hybridMultilevel"/>
    <w:tmpl w:val="B00EB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413E3"/>
    <w:multiLevelType w:val="hybridMultilevel"/>
    <w:tmpl w:val="242E7626"/>
    <w:lvl w:ilvl="0" w:tplc="002260D8">
      <w:start w:val="1"/>
      <w:numFmt w:val="decimal"/>
      <w:lvlText w:val="%1)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D2920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140DF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20163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0843F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70F69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4ACEF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30018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56CF9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7E21E6E"/>
    <w:multiLevelType w:val="hybridMultilevel"/>
    <w:tmpl w:val="EAEE2D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C85E4B"/>
    <w:multiLevelType w:val="hybridMultilevel"/>
    <w:tmpl w:val="9FEE052A"/>
    <w:lvl w:ilvl="0" w:tplc="603EA8D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C73FDC"/>
    <w:multiLevelType w:val="hybridMultilevel"/>
    <w:tmpl w:val="1C9CFB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F3580"/>
    <w:multiLevelType w:val="hybridMultilevel"/>
    <w:tmpl w:val="431ACD06"/>
    <w:lvl w:ilvl="0" w:tplc="A2C29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0BA6FB1"/>
    <w:multiLevelType w:val="hybridMultilevel"/>
    <w:tmpl w:val="448E61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4187308">
    <w:abstractNumId w:val="4"/>
  </w:num>
  <w:num w:numId="2" w16cid:durableId="1921256714">
    <w:abstractNumId w:val="1"/>
  </w:num>
  <w:num w:numId="3" w16cid:durableId="1072509890">
    <w:abstractNumId w:val="6"/>
  </w:num>
  <w:num w:numId="4" w16cid:durableId="1937055969">
    <w:abstractNumId w:val="3"/>
  </w:num>
  <w:num w:numId="5" w16cid:durableId="2046439950">
    <w:abstractNumId w:val="0"/>
  </w:num>
  <w:num w:numId="6" w16cid:durableId="1634406881">
    <w:abstractNumId w:val="2"/>
  </w:num>
  <w:num w:numId="7" w16cid:durableId="1412267501">
    <w:abstractNumId w:val="5"/>
  </w:num>
  <w:num w:numId="8" w16cid:durableId="1824463359">
    <w:abstractNumId w:val="9"/>
  </w:num>
  <w:num w:numId="9" w16cid:durableId="1398431812">
    <w:abstractNumId w:val="7"/>
  </w:num>
  <w:num w:numId="10" w16cid:durableId="11482064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559A581D-07EB-42F5-992B-E63B6D92AFF1}"/>
  </w:docVars>
  <w:rsids>
    <w:rsidRoot w:val="009177B8"/>
    <w:rsid w:val="0009070B"/>
    <w:rsid w:val="00133258"/>
    <w:rsid w:val="001448C6"/>
    <w:rsid w:val="00152E6A"/>
    <w:rsid w:val="00171E65"/>
    <w:rsid w:val="00187879"/>
    <w:rsid w:val="001F76A5"/>
    <w:rsid w:val="0020525C"/>
    <w:rsid w:val="00217869"/>
    <w:rsid w:val="0023316B"/>
    <w:rsid w:val="002477A4"/>
    <w:rsid w:val="00291F55"/>
    <w:rsid w:val="002C3F6B"/>
    <w:rsid w:val="002C6808"/>
    <w:rsid w:val="002D5D3B"/>
    <w:rsid w:val="002D70EA"/>
    <w:rsid w:val="002D7496"/>
    <w:rsid w:val="00334C92"/>
    <w:rsid w:val="00337D24"/>
    <w:rsid w:val="00351B99"/>
    <w:rsid w:val="003956AC"/>
    <w:rsid w:val="003F4038"/>
    <w:rsid w:val="00416767"/>
    <w:rsid w:val="00426EC1"/>
    <w:rsid w:val="00473AB4"/>
    <w:rsid w:val="00483D58"/>
    <w:rsid w:val="004A0226"/>
    <w:rsid w:val="004C6C2D"/>
    <w:rsid w:val="00531CA7"/>
    <w:rsid w:val="005342FA"/>
    <w:rsid w:val="00542DFF"/>
    <w:rsid w:val="005672AD"/>
    <w:rsid w:val="0058191B"/>
    <w:rsid w:val="005C6107"/>
    <w:rsid w:val="005E2B7B"/>
    <w:rsid w:val="005E6DBF"/>
    <w:rsid w:val="005F4AD6"/>
    <w:rsid w:val="005F6566"/>
    <w:rsid w:val="00611D13"/>
    <w:rsid w:val="00630856"/>
    <w:rsid w:val="00634FE9"/>
    <w:rsid w:val="0066496A"/>
    <w:rsid w:val="006A0CD9"/>
    <w:rsid w:val="006B1B34"/>
    <w:rsid w:val="006C3431"/>
    <w:rsid w:val="006D68EA"/>
    <w:rsid w:val="006E331E"/>
    <w:rsid w:val="006F246D"/>
    <w:rsid w:val="00721916"/>
    <w:rsid w:val="00746A10"/>
    <w:rsid w:val="0076042F"/>
    <w:rsid w:val="00772C37"/>
    <w:rsid w:val="0078769E"/>
    <w:rsid w:val="007A24DF"/>
    <w:rsid w:val="007C06AC"/>
    <w:rsid w:val="007C35AD"/>
    <w:rsid w:val="007C7E48"/>
    <w:rsid w:val="007D0A94"/>
    <w:rsid w:val="007E61DD"/>
    <w:rsid w:val="007F01D8"/>
    <w:rsid w:val="00816F54"/>
    <w:rsid w:val="00877258"/>
    <w:rsid w:val="008B4D9F"/>
    <w:rsid w:val="008D42A1"/>
    <w:rsid w:val="008D7216"/>
    <w:rsid w:val="008E4144"/>
    <w:rsid w:val="008E764E"/>
    <w:rsid w:val="0090184F"/>
    <w:rsid w:val="009177B8"/>
    <w:rsid w:val="00944C1F"/>
    <w:rsid w:val="00944CEF"/>
    <w:rsid w:val="00952C08"/>
    <w:rsid w:val="009A1B9F"/>
    <w:rsid w:val="009C3F76"/>
    <w:rsid w:val="00A754A8"/>
    <w:rsid w:val="00AC69B8"/>
    <w:rsid w:val="00AE051D"/>
    <w:rsid w:val="00AE073F"/>
    <w:rsid w:val="00AF177E"/>
    <w:rsid w:val="00B13452"/>
    <w:rsid w:val="00B25742"/>
    <w:rsid w:val="00B47777"/>
    <w:rsid w:val="00B71B12"/>
    <w:rsid w:val="00B750B7"/>
    <w:rsid w:val="00BA3594"/>
    <w:rsid w:val="00C3415E"/>
    <w:rsid w:val="00C51D62"/>
    <w:rsid w:val="00C52A0E"/>
    <w:rsid w:val="00CA7849"/>
    <w:rsid w:val="00CE479C"/>
    <w:rsid w:val="00D219C2"/>
    <w:rsid w:val="00D32E8E"/>
    <w:rsid w:val="00D879DA"/>
    <w:rsid w:val="00D91A2B"/>
    <w:rsid w:val="00D94DD0"/>
    <w:rsid w:val="00DA6ECC"/>
    <w:rsid w:val="00DB3D56"/>
    <w:rsid w:val="00DE7C15"/>
    <w:rsid w:val="00E26D4F"/>
    <w:rsid w:val="00E908A2"/>
    <w:rsid w:val="00E9728A"/>
    <w:rsid w:val="00EA3D22"/>
    <w:rsid w:val="00EB5982"/>
    <w:rsid w:val="00EC6F93"/>
    <w:rsid w:val="00EE651A"/>
    <w:rsid w:val="00F20B7F"/>
    <w:rsid w:val="00F3560E"/>
    <w:rsid w:val="00F50BED"/>
    <w:rsid w:val="00F66CB9"/>
    <w:rsid w:val="00F918E7"/>
    <w:rsid w:val="00FA1675"/>
    <w:rsid w:val="00FA6CB8"/>
    <w:rsid w:val="00FB40E6"/>
    <w:rsid w:val="00FD5449"/>
    <w:rsid w:val="00FD5661"/>
    <w:rsid w:val="00FF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1FB25"/>
  <w15:docId w15:val="{BFEA9AF3-6E1C-4E1A-BE08-584A4A873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7879"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91A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F403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90184F"/>
    <w:pPr>
      <w:ind w:left="720"/>
      <w:contextualSpacing/>
    </w:pPr>
    <w:rPr>
      <w:rFonts w:asciiTheme="minorHAnsi" w:eastAsiaTheme="minorHAnsi" w:hAnsiTheme="minorHAnsi" w:cstheme="minorBidi"/>
      <w:color w:val="auto"/>
      <w:kern w:val="0"/>
      <w:szCs w:val="22"/>
      <w:lang w:eastAsia="en-US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AE07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073F"/>
    <w:rPr>
      <w:rFonts w:ascii="Calibri" w:eastAsia="Calibri" w:hAnsi="Calibri" w:cs="Calibri"/>
      <w:color w:val="000000"/>
      <w:sz w:val="22"/>
    </w:rPr>
  </w:style>
  <w:style w:type="paragraph" w:styleId="Stopka">
    <w:name w:val="footer"/>
    <w:basedOn w:val="Normalny"/>
    <w:link w:val="StopkaZnak"/>
    <w:uiPriority w:val="99"/>
    <w:unhideWhenUsed/>
    <w:rsid w:val="00AE07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073F"/>
    <w:rPr>
      <w:rFonts w:ascii="Calibri" w:eastAsia="Calibri" w:hAnsi="Calibri" w:cs="Calibri"/>
      <w:color w:val="000000"/>
      <w:sz w:val="2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F4038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91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35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C35A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C35AD"/>
    <w:rPr>
      <w:rFonts w:ascii="Calibri" w:eastAsia="Calibri" w:hAnsi="Calibri" w:cs="Calibri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559A581D-07EB-42F5-992B-E63B6D92AFF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571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Jasińska</dc:creator>
  <cp:keywords/>
  <cp:lastModifiedBy>Iwona Zawinowska</cp:lastModifiedBy>
  <cp:revision>2</cp:revision>
  <cp:lastPrinted>2024-06-03T10:06:00Z</cp:lastPrinted>
  <dcterms:created xsi:type="dcterms:W3CDTF">2025-09-09T08:27:00Z</dcterms:created>
  <dcterms:modified xsi:type="dcterms:W3CDTF">2025-09-09T08:27:00Z</dcterms:modified>
</cp:coreProperties>
</file>